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AEE0" w14:textId="77777777" w:rsidR="00BF4F69" w:rsidRPr="000E5310" w:rsidRDefault="000E5310">
      <w:pPr>
        <w:rPr>
          <w:b/>
          <w:sz w:val="24"/>
          <w:szCs w:val="24"/>
        </w:rPr>
      </w:pPr>
      <w:r>
        <w:rPr>
          <w:rFonts w:hint="eastAsia"/>
          <w:noProof/>
        </w:rPr>
        <mc:AlternateContent>
          <mc:Choice Requires="wps">
            <w:drawing>
              <wp:anchor distT="0" distB="0" distL="114300" distR="114300" simplePos="0" relativeHeight="251688960" behindDoc="0" locked="0" layoutInCell="1" allowOverlap="1" wp14:anchorId="505B7D6F" wp14:editId="60E7ECA8">
                <wp:simplePos x="0" y="0"/>
                <wp:positionH relativeFrom="column">
                  <wp:posOffset>62865</wp:posOffset>
                </wp:positionH>
                <wp:positionV relativeFrom="paragraph">
                  <wp:posOffset>-48895</wp:posOffset>
                </wp:positionV>
                <wp:extent cx="5189220" cy="518160"/>
                <wp:effectExtent l="0" t="0" r="11430" b="15240"/>
                <wp:wrapNone/>
                <wp:docPr id="30" name="角丸四角形 30"/>
                <wp:cNvGraphicFramePr/>
                <a:graphic xmlns:a="http://schemas.openxmlformats.org/drawingml/2006/main">
                  <a:graphicData uri="http://schemas.microsoft.com/office/word/2010/wordprocessingShape">
                    <wps:wsp>
                      <wps:cNvSpPr/>
                      <wps:spPr>
                        <a:xfrm>
                          <a:off x="0" y="0"/>
                          <a:ext cx="5189220" cy="51816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0AC894" id="角丸四角形 30" o:spid="_x0000_s1026" style="position:absolute;left:0;text-align:left;margin-left:4.95pt;margin-top:-3.85pt;width:408.6pt;height:40.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" filled="f" strokecolor="black [3213]"/>
            </w:pict>
          </mc:Fallback>
        </mc:AlternateContent>
      </w:r>
      <w:r w:rsidR="00BF4F69" w:rsidRPr="000E5310">
        <w:rPr>
          <w:rFonts w:hint="eastAsia"/>
        </w:rPr>
        <w:t xml:space="preserve">　</w:t>
      </w:r>
      <w:r>
        <w:rPr>
          <w:rFonts w:hint="eastAsia"/>
        </w:rPr>
        <w:t xml:space="preserve">　　</w:t>
      </w:r>
      <w:r w:rsidR="00BF4F69" w:rsidRPr="000E5310">
        <w:rPr>
          <w:rFonts w:hint="eastAsia"/>
          <w:b/>
          <w:sz w:val="24"/>
          <w:szCs w:val="24"/>
        </w:rPr>
        <w:t xml:space="preserve">指定介護老人福祉施設　</w:t>
      </w:r>
    </w:p>
    <w:p w14:paraId="4E429E11" w14:textId="77777777" w:rsidR="00780FF6" w:rsidRPr="007B525C" w:rsidRDefault="00BF4F69" w:rsidP="000E5310">
      <w:pPr>
        <w:ind w:firstLineChars="300" w:firstLine="723"/>
        <w:jc w:val="center"/>
        <w:rPr>
          <w:sz w:val="24"/>
          <w:szCs w:val="24"/>
        </w:rPr>
      </w:pPr>
      <w:r w:rsidRPr="007B525C">
        <w:rPr>
          <w:rFonts w:hint="eastAsia"/>
          <w:b/>
          <w:sz w:val="24"/>
          <w:szCs w:val="24"/>
        </w:rPr>
        <w:t>地域密着型特別養護老人ホームひとひら　重要事項説明書</w:t>
      </w:r>
    </w:p>
    <w:p w14:paraId="6CB6D215" w14:textId="23C0AB74" w:rsidR="007B525C" w:rsidRDefault="007B525C">
      <w:pPr>
        <w:rPr>
          <w:rFonts w:asciiTheme="minorEastAsia" w:hAnsiTheme="minorEastAsia"/>
          <w:sz w:val="22"/>
        </w:rPr>
      </w:pPr>
    </w:p>
    <w:p w14:paraId="317E476D" w14:textId="77777777" w:rsidR="006F5121" w:rsidRPr="007B525C" w:rsidRDefault="006F5121">
      <w:pPr>
        <w:rPr>
          <w:rFonts w:asciiTheme="minorEastAsia" w:hAnsiTheme="minorEastAsia"/>
          <w:sz w:val="22"/>
        </w:rPr>
      </w:pPr>
    </w:p>
    <w:p w14:paraId="3CA65CA6" w14:textId="77777777" w:rsidR="00154B32" w:rsidRPr="007B525C" w:rsidRDefault="00154B32">
      <w:pPr>
        <w:rPr>
          <w:rFonts w:asciiTheme="minorEastAsia" w:hAnsiTheme="minorEastAsia"/>
          <w:sz w:val="22"/>
        </w:rPr>
      </w:pPr>
      <w:r w:rsidRPr="007B525C">
        <w:rPr>
          <w:rFonts w:asciiTheme="minorEastAsia" w:hAnsiTheme="minorEastAsia" w:hint="eastAsia"/>
          <w:sz w:val="22"/>
        </w:rPr>
        <w:t>Ⅰ施設の概要</w:t>
      </w:r>
    </w:p>
    <w:p w14:paraId="553D313B" w14:textId="77777777" w:rsidR="00BF4F69" w:rsidRPr="007B525C" w:rsidRDefault="007B525C" w:rsidP="007B525C">
      <w:pPr>
        <w:ind w:firstLineChars="100" w:firstLine="220"/>
        <w:rPr>
          <w:rFonts w:asciiTheme="minorEastAsia" w:hAnsiTheme="minorEastAsia"/>
          <w:sz w:val="22"/>
        </w:rPr>
      </w:pPr>
      <w:r w:rsidRPr="007B525C">
        <w:rPr>
          <w:rFonts w:asciiTheme="minorEastAsia" w:hAnsiTheme="minorEastAsia" w:hint="eastAsia"/>
          <w:sz w:val="22"/>
        </w:rPr>
        <w:t>１</w:t>
      </w:r>
      <w:r w:rsidR="00BF4F69" w:rsidRPr="007B525C">
        <w:rPr>
          <w:rFonts w:asciiTheme="minorEastAsia" w:hAnsiTheme="minorEastAsia" w:hint="eastAsia"/>
          <w:sz w:val="22"/>
        </w:rPr>
        <w:t>、施設経営法人</w:t>
      </w:r>
    </w:p>
    <w:p w14:paraId="279697FA" w14:textId="77777777" w:rsidR="00BF4F69" w:rsidRPr="007B525C" w:rsidRDefault="00BF4F69">
      <w:pPr>
        <w:rPr>
          <w:rFonts w:asciiTheme="minorEastAsia" w:hAnsiTheme="minorEastAsia"/>
          <w:sz w:val="22"/>
        </w:rPr>
      </w:pPr>
      <w:r w:rsidRPr="007B525C">
        <w:rPr>
          <w:rFonts w:asciiTheme="minorEastAsia" w:hAnsiTheme="minorEastAsia" w:hint="eastAsia"/>
          <w:sz w:val="22"/>
        </w:rPr>
        <w:t xml:space="preserve">（1）法人名　</w:t>
      </w:r>
      <w:r w:rsidR="00F63F84">
        <w:rPr>
          <w:rFonts w:asciiTheme="minorEastAsia" w:hAnsiTheme="minorEastAsia" w:hint="eastAsia"/>
          <w:sz w:val="22"/>
        </w:rPr>
        <w:t xml:space="preserve">　　　</w:t>
      </w:r>
      <w:r w:rsidRPr="007B525C">
        <w:rPr>
          <w:rFonts w:asciiTheme="minorEastAsia" w:hAnsiTheme="minorEastAsia" w:hint="eastAsia"/>
          <w:sz w:val="22"/>
        </w:rPr>
        <w:t>社会福祉法人ひとひらの会</w:t>
      </w:r>
    </w:p>
    <w:p w14:paraId="575108BE" w14:textId="77777777" w:rsidR="00BF4F69" w:rsidRPr="007B525C" w:rsidRDefault="00BF4F69">
      <w:pPr>
        <w:rPr>
          <w:rFonts w:asciiTheme="minorEastAsia" w:hAnsiTheme="minorEastAsia"/>
          <w:sz w:val="22"/>
        </w:rPr>
      </w:pPr>
      <w:r w:rsidRPr="007B525C">
        <w:rPr>
          <w:rFonts w:asciiTheme="minorEastAsia" w:hAnsiTheme="minorEastAsia" w:hint="eastAsia"/>
          <w:sz w:val="22"/>
        </w:rPr>
        <w:t xml:space="preserve">（2）法人所在地　</w:t>
      </w:r>
      <w:r w:rsidR="00F63F84">
        <w:rPr>
          <w:rFonts w:asciiTheme="minorEastAsia" w:hAnsiTheme="minorEastAsia" w:hint="eastAsia"/>
          <w:sz w:val="22"/>
        </w:rPr>
        <w:t xml:space="preserve">　</w:t>
      </w:r>
      <w:r w:rsidRPr="007B525C">
        <w:rPr>
          <w:rFonts w:asciiTheme="minorEastAsia" w:hAnsiTheme="minorEastAsia" w:hint="eastAsia"/>
          <w:sz w:val="22"/>
        </w:rPr>
        <w:t>岩手県花巻市石鳥谷町北寺林</w:t>
      </w:r>
      <w:r w:rsidR="007C59D5">
        <w:rPr>
          <w:rFonts w:asciiTheme="minorEastAsia" w:hAnsiTheme="minorEastAsia" w:hint="eastAsia"/>
          <w:sz w:val="22"/>
        </w:rPr>
        <w:t>第</w:t>
      </w:r>
      <w:r w:rsidRPr="007B525C">
        <w:rPr>
          <w:rFonts w:asciiTheme="minorEastAsia" w:hAnsiTheme="minorEastAsia" w:hint="eastAsia"/>
          <w:sz w:val="22"/>
        </w:rPr>
        <w:t>11地割</w:t>
      </w:r>
      <w:r w:rsidR="007A447B">
        <w:rPr>
          <w:rFonts w:asciiTheme="minorEastAsia" w:hAnsiTheme="minorEastAsia" w:hint="eastAsia"/>
          <w:sz w:val="22"/>
        </w:rPr>
        <w:t>1351</w:t>
      </w:r>
      <w:r w:rsidRPr="007B525C">
        <w:rPr>
          <w:rFonts w:asciiTheme="minorEastAsia" w:hAnsiTheme="minorEastAsia" w:hint="eastAsia"/>
          <w:sz w:val="22"/>
        </w:rPr>
        <w:t>番地</w:t>
      </w:r>
      <w:r w:rsidR="007A447B">
        <w:rPr>
          <w:rFonts w:asciiTheme="minorEastAsia" w:hAnsiTheme="minorEastAsia" w:hint="eastAsia"/>
          <w:sz w:val="22"/>
        </w:rPr>
        <w:t>1</w:t>
      </w:r>
    </w:p>
    <w:p w14:paraId="5AC94055" w14:textId="77777777" w:rsidR="00BF4F69" w:rsidRPr="007B525C" w:rsidRDefault="00BF4F69">
      <w:pPr>
        <w:rPr>
          <w:rFonts w:asciiTheme="minorEastAsia" w:hAnsiTheme="minorEastAsia"/>
          <w:sz w:val="22"/>
        </w:rPr>
      </w:pPr>
      <w:r w:rsidRPr="007B525C">
        <w:rPr>
          <w:rFonts w:asciiTheme="minorEastAsia" w:hAnsiTheme="minorEastAsia" w:hint="eastAsia"/>
          <w:sz w:val="22"/>
        </w:rPr>
        <w:t xml:space="preserve">（3）電話番号　</w:t>
      </w:r>
      <w:r w:rsidR="00CF6250" w:rsidRPr="007B525C">
        <w:rPr>
          <w:rFonts w:asciiTheme="minorEastAsia" w:hAnsiTheme="minorEastAsia" w:hint="eastAsia"/>
          <w:sz w:val="22"/>
        </w:rPr>
        <w:t xml:space="preserve">　</w:t>
      </w:r>
      <w:r w:rsidR="00B850FB" w:rsidRPr="007B525C">
        <w:rPr>
          <w:rFonts w:asciiTheme="minorEastAsia" w:hAnsiTheme="minorEastAsia" w:hint="eastAsia"/>
          <w:sz w:val="22"/>
        </w:rPr>
        <w:t xml:space="preserve">　</w:t>
      </w:r>
      <w:r w:rsidR="00CF6250" w:rsidRPr="007B525C">
        <w:rPr>
          <w:rFonts w:asciiTheme="minorEastAsia" w:hAnsiTheme="minorEastAsia" w:hint="eastAsia"/>
          <w:sz w:val="22"/>
        </w:rPr>
        <w:t>0198-45-5878</w:t>
      </w:r>
    </w:p>
    <w:p w14:paraId="75B5D883" w14:textId="77777777" w:rsidR="00CF6250" w:rsidRPr="007B525C" w:rsidRDefault="00CF6250">
      <w:pPr>
        <w:rPr>
          <w:rFonts w:asciiTheme="minorEastAsia" w:hAnsiTheme="minorEastAsia"/>
          <w:sz w:val="22"/>
        </w:rPr>
      </w:pPr>
      <w:r w:rsidRPr="007B525C">
        <w:rPr>
          <w:rFonts w:asciiTheme="minorEastAsia" w:hAnsiTheme="minorEastAsia" w:hint="eastAsia"/>
          <w:sz w:val="22"/>
        </w:rPr>
        <w:t>（4）</w:t>
      </w:r>
      <w:r w:rsidR="00B850FB" w:rsidRPr="007B525C">
        <w:rPr>
          <w:rFonts w:asciiTheme="minorEastAsia" w:hAnsiTheme="minorEastAsia" w:hint="eastAsia"/>
          <w:sz w:val="22"/>
        </w:rPr>
        <w:t>ＦＡＸ</w:t>
      </w:r>
      <w:r w:rsidRPr="007B525C">
        <w:rPr>
          <w:rFonts w:asciiTheme="minorEastAsia" w:hAnsiTheme="minorEastAsia" w:hint="eastAsia"/>
          <w:sz w:val="22"/>
        </w:rPr>
        <w:t>番号</w:t>
      </w:r>
      <w:r w:rsidR="00B850FB" w:rsidRPr="007B525C">
        <w:rPr>
          <w:rFonts w:asciiTheme="minorEastAsia" w:hAnsiTheme="minorEastAsia" w:hint="eastAsia"/>
          <w:sz w:val="22"/>
        </w:rPr>
        <w:t xml:space="preserve">　　</w:t>
      </w:r>
      <w:r w:rsidR="007A447B">
        <w:rPr>
          <w:rFonts w:asciiTheme="minorEastAsia" w:hAnsiTheme="minorEastAsia" w:hint="eastAsia"/>
          <w:sz w:val="22"/>
        </w:rPr>
        <w:t>0198-29-5616</w:t>
      </w:r>
    </w:p>
    <w:p w14:paraId="5C401F69" w14:textId="77777777" w:rsidR="00B850FB" w:rsidRPr="007B525C" w:rsidRDefault="00B850FB">
      <w:pPr>
        <w:rPr>
          <w:rFonts w:asciiTheme="minorEastAsia" w:hAnsiTheme="minorEastAsia"/>
          <w:sz w:val="22"/>
        </w:rPr>
      </w:pPr>
      <w:r w:rsidRPr="007B525C">
        <w:rPr>
          <w:rFonts w:asciiTheme="minorEastAsia" w:hAnsiTheme="minorEastAsia" w:hint="eastAsia"/>
          <w:sz w:val="22"/>
        </w:rPr>
        <w:t>（5</w:t>
      </w:r>
      <w:r w:rsidR="00505F5A">
        <w:rPr>
          <w:rFonts w:asciiTheme="minorEastAsia" w:hAnsiTheme="minorEastAsia" w:hint="eastAsia"/>
          <w:sz w:val="22"/>
        </w:rPr>
        <w:t>）代表者氏名　　理事長　神山　俊子</w:t>
      </w:r>
    </w:p>
    <w:p w14:paraId="2301E8DF" w14:textId="77777777" w:rsidR="00B850FB" w:rsidRPr="007B525C" w:rsidRDefault="00B850FB">
      <w:pPr>
        <w:rPr>
          <w:rFonts w:asciiTheme="minorEastAsia" w:hAnsiTheme="minorEastAsia"/>
          <w:sz w:val="22"/>
        </w:rPr>
      </w:pPr>
      <w:r w:rsidRPr="007B525C">
        <w:rPr>
          <w:rFonts w:asciiTheme="minorEastAsia" w:hAnsiTheme="minorEastAsia" w:hint="eastAsia"/>
          <w:sz w:val="22"/>
        </w:rPr>
        <w:t>（6）設立年月　　　平成23年6月2</w:t>
      </w:r>
      <w:r w:rsidR="0082240B" w:rsidRPr="007B525C">
        <w:rPr>
          <w:rFonts w:asciiTheme="minorEastAsia" w:hAnsiTheme="minorEastAsia" w:hint="eastAsia"/>
          <w:sz w:val="22"/>
        </w:rPr>
        <w:t>4</w:t>
      </w:r>
      <w:r w:rsidRPr="007B525C">
        <w:rPr>
          <w:rFonts w:asciiTheme="minorEastAsia" w:hAnsiTheme="minorEastAsia" w:hint="eastAsia"/>
          <w:sz w:val="22"/>
        </w:rPr>
        <w:t>日</w:t>
      </w:r>
    </w:p>
    <w:p w14:paraId="1B4F71CE" w14:textId="5486E29C" w:rsidR="0082240B" w:rsidRDefault="0082240B">
      <w:pPr>
        <w:rPr>
          <w:rFonts w:asciiTheme="minorEastAsia" w:hAnsiTheme="minorEastAsia"/>
          <w:sz w:val="22"/>
        </w:rPr>
      </w:pPr>
    </w:p>
    <w:p w14:paraId="55B0557C" w14:textId="77777777" w:rsidR="006F5121" w:rsidRPr="007B525C" w:rsidRDefault="006F5121">
      <w:pPr>
        <w:rPr>
          <w:rFonts w:asciiTheme="minorEastAsia" w:hAnsiTheme="minorEastAsia"/>
          <w:sz w:val="22"/>
        </w:rPr>
      </w:pPr>
    </w:p>
    <w:p w14:paraId="51CDA78E" w14:textId="77777777" w:rsidR="0082240B" w:rsidRPr="007B525C" w:rsidRDefault="007B525C" w:rsidP="007B525C">
      <w:pPr>
        <w:ind w:firstLineChars="100" w:firstLine="220"/>
        <w:rPr>
          <w:rFonts w:asciiTheme="minorEastAsia" w:hAnsiTheme="minorEastAsia"/>
          <w:sz w:val="22"/>
        </w:rPr>
      </w:pPr>
      <w:r w:rsidRPr="007B525C">
        <w:rPr>
          <w:rFonts w:asciiTheme="minorEastAsia" w:hAnsiTheme="minorEastAsia" w:hint="eastAsia"/>
          <w:sz w:val="22"/>
        </w:rPr>
        <w:t>２</w:t>
      </w:r>
      <w:r w:rsidR="0082240B" w:rsidRPr="007B525C">
        <w:rPr>
          <w:rFonts w:asciiTheme="minorEastAsia" w:hAnsiTheme="minorEastAsia" w:hint="eastAsia"/>
          <w:sz w:val="22"/>
        </w:rPr>
        <w:t>、ご利用施設</w:t>
      </w:r>
    </w:p>
    <w:p w14:paraId="59A1C382" w14:textId="77777777" w:rsidR="0082240B" w:rsidRPr="007B525C" w:rsidRDefault="0082240B">
      <w:pPr>
        <w:rPr>
          <w:rFonts w:asciiTheme="minorEastAsia" w:hAnsiTheme="minorEastAsia"/>
          <w:sz w:val="22"/>
        </w:rPr>
      </w:pPr>
      <w:r w:rsidRPr="007B525C">
        <w:rPr>
          <w:rFonts w:asciiTheme="minorEastAsia" w:hAnsiTheme="minorEastAsia" w:hint="eastAsia"/>
          <w:sz w:val="22"/>
        </w:rPr>
        <w:t xml:space="preserve">（1）施設の種類　</w:t>
      </w:r>
      <w:r w:rsidR="00652A54">
        <w:rPr>
          <w:rFonts w:asciiTheme="minorEastAsia" w:hAnsiTheme="minorEastAsia" w:hint="eastAsia"/>
          <w:sz w:val="22"/>
        </w:rPr>
        <w:t xml:space="preserve">　</w:t>
      </w:r>
      <w:r w:rsidRPr="007B525C">
        <w:rPr>
          <w:rFonts w:asciiTheme="minorEastAsia" w:hAnsiTheme="minorEastAsia" w:hint="eastAsia"/>
          <w:sz w:val="22"/>
        </w:rPr>
        <w:t xml:space="preserve">地域密着型介護老人福祉施設　</w:t>
      </w:r>
    </w:p>
    <w:p w14:paraId="2DD632A9" w14:textId="77777777" w:rsidR="0082240B" w:rsidRPr="007B525C" w:rsidRDefault="0082240B">
      <w:pPr>
        <w:rPr>
          <w:rFonts w:asciiTheme="minorEastAsia" w:hAnsiTheme="minorEastAsia"/>
          <w:sz w:val="22"/>
        </w:rPr>
      </w:pPr>
      <w:r w:rsidRPr="007B525C">
        <w:rPr>
          <w:rFonts w:asciiTheme="minorEastAsia" w:hAnsiTheme="minorEastAsia" w:hint="eastAsia"/>
          <w:sz w:val="22"/>
        </w:rPr>
        <w:t xml:space="preserve">　　　　　　　　　　平成24年5月</w:t>
      </w:r>
      <w:r w:rsidR="00652A54">
        <w:rPr>
          <w:rFonts w:asciiTheme="minorEastAsia" w:hAnsiTheme="minorEastAsia" w:hint="eastAsia"/>
          <w:sz w:val="22"/>
        </w:rPr>
        <w:t>11日指定　岩手県0390500171</w:t>
      </w:r>
      <w:r w:rsidRPr="007B525C">
        <w:rPr>
          <w:rFonts w:asciiTheme="minorEastAsia" w:hAnsiTheme="minorEastAsia" w:hint="eastAsia"/>
          <w:sz w:val="22"/>
        </w:rPr>
        <w:t>号</w:t>
      </w:r>
    </w:p>
    <w:p w14:paraId="0D624E78" w14:textId="77777777" w:rsidR="0082240B" w:rsidRPr="007B525C" w:rsidRDefault="0082240B">
      <w:pPr>
        <w:rPr>
          <w:rFonts w:asciiTheme="minorEastAsia" w:hAnsiTheme="minorEastAsia"/>
          <w:sz w:val="22"/>
        </w:rPr>
      </w:pPr>
      <w:r w:rsidRPr="007B525C">
        <w:rPr>
          <w:rFonts w:asciiTheme="minorEastAsia" w:hAnsiTheme="minorEastAsia" w:hint="eastAsia"/>
          <w:sz w:val="22"/>
        </w:rPr>
        <w:t xml:space="preserve">（2）施設の名称　</w:t>
      </w:r>
      <w:r w:rsidR="00652A54">
        <w:rPr>
          <w:rFonts w:asciiTheme="minorEastAsia" w:hAnsiTheme="minorEastAsia" w:hint="eastAsia"/>
          <w:sz w:val="22"/>
        </w:rPr>
        <w:t xml:space="preserve">　</w:t>
      </w:r>
      <w:r w:rsidRPr="007B525C">
        <w:rPr>
          <w:rFonts w:asciiTheme="minorEastAsia" w:hAnsiTheme="minorEastAsia" w:hint="eastAsia"/>
          <w:sz w:val="22"/>
        </w:rPr>
        <w:t xml:space="preserve">特別養護老人ホーム　ひとひら　　</w:t>
      </w:r>
    </w:p>
    <w:p w14:paraId="0F69199A" w14:textId="77777777" w:rsidR="0082240B" w:rsidRPr="007B525C" w:rsidRDefault="0082240B">
      <w:pPr>
        <w:rPr>
          <w:rFonts w:asciiTheme="minorEastAsia" w:hAnsiTheme="minorEastAsia"/>
          <w:sz w:val="22"/>
        </w:rPr>
      </w:pPr>
      <w:r w:rsidRPr="007B525C">
        <w:rPr>
          <w:rFonts w:asciiTheme="minorEastAsia" w:hAnsiTheme="minorEastAsia" w:hint="eastAsia"/>
          <w:sz w:val="22"/>
        </w:rPr>
        <w:t>（3）</w:t>
      </w:r>
      <w:r w:rsidR="00864742" w:rsidRPr="007B525C">
        <w:rPr>
          <w:rFonts w:asciiTheme="minorEastAsia" w:hAnsiTheme="minorEastAsia" w:hint="eastAsia"/>
          <w:sz w:val="22"/>
        </w:rPr>
        <w:t>施設の所在地　岩手県花巻市石鳥谷町北寺林</w:t>
      </w:r>
      <w:r w:rsidR="007C59D5">
        <w:rPr>
          <w:rFonts w:asciiTheme="minorEastAsia" w:hAnsiTheme="minorEastAsia" w:hint="eastAsia"/>
          <w:sz w:val="22"/>
        </w:rPr>
        <w:t>第</w:t>
      </w:r>
      <w:r w:rsidR="00864742" w:rsidRPr="007B525C">
        <w:rPr>
          <w:rFonts w:asciiTheme="minorEastAsia" w:hAnsiTheme="minorEastAsia" w:hint="eastAsia"/>
          <w:sz w:val="22"/>
        </w:rPr>
        <w:t>11地割1351番</w:t>
      </w:r>
      <w:r w:rsidR="000B7EC1">
        <w:rPr>
          <w:rFonts w:asciiTheme="minorEastAsia" w:hAnsiTheme="minorEastAsia" w:hint="eastAsia"/>
          <w:sz w:val="22"/>
        </w:rPr>
        <w:t>地</w:t>
      </w:r>
      <w:r w:rsidR="00864742" w:rsidRPr="007B525C">
        <w:rPr>
          <w:rFonts w:asciiTheme="minorEastAsia" w:hAnsiTheme="minorEastAsia" w:hint="eastAsia"/>
          <w:sz w:val="22"/>
        </w:rPr>
        <w:t>1</w:t>
      </w:r>
    </w:p>
    <w:p w14:paraId="4E07F1C6" w14:textId="77777777" w:rsidR="00864742" w:rsidRPr="007B525C" w:rsidRDefault="00864742">
      <w:pPr>
        <w:rPr>
          <w:rFonts w:asciiTheme="minorEastAsia" w:hAnsiTheme="minorEastAsia"/>
          <w:sz w:val="22"/>
        </w:rPr>
      </w:pPr>
      <w:r w:rsidRPr="007B525C">
        <w:rPr>
          <w:rFonts w:asciiTheme="minorEastAsia" w:hAnsiTheme="minorEastAsia" w:hint="eastAsia"/>
          <w:sz w:val="22"/>
        </w:rPr>
        <w:t>（4）</w:t>
      </w:r>
      <w:r w:rsidR="002474C6" w:rsidRPr="007B525C">
        <w:rPr>
          <w:rFonts w:asciiTheme="minorEastAsia" w:hAnsiTheme="minorEastAsia" w:hint="eastAsia"/>
          <w:sz w:val="22"/>
        </w:rPr>
        <w:t>電話番号　　　0198-45-5878</w:t>
      </w:r>
    </w:p>
    <w:p w14:paraId="21D3280D" w14:textId="77777777" w:rsidR="002474C6" w:rsidRPr="007B525C" w:rsidRDefault="002474C6">
      <w:pPr>
        <w:rPr>
          <w:rFonts w:asciiTheme="minorEastAsia" w:hAnsiTheme="minorEastAsia"/>
          <w:sz w:val="22"/>
        </w:rPr>
      </w:pPr>
      <w:r w:rsidRPr="007B525C">
        <w:rPr>
          <w:rFonts w:asciiTheme="minorEastAsia" w:hAnsiTheme="minorEastAsia" w:hint="eastAsia"/>
          <w:sz w:val="22"/>
        </w:rPr>
        <w:t xml:space="preserve">（5）ＦＡＸ番号　　</w:t>
      </w:r>
      <w:r w:rsidR="007A447B" w:rsidRPr="007A447B">
        <w:rPr>
          <w:rFonts w:asciiTheme="minorEastAsia" w:hAnsiTheme="minorEastAsia"/>
          <w:sz w:val="22"/>
        </w:rPr>
        <w:t>0198-29-5616</w:t>
      </w:r>
    </w:p>
    <w:p w14:paraId="3CB43C83" w14:textId="77777777" w:rsidR="002474C6" w:rsidRPr="007B525C" w:rsidRDefault="002474C6">
      <w:pPr>
        <w:rPr>
          <w:rFonts w:asciiTheme="minorEastAsia" w:hAnsiTheme="minorEastAsia"/>
          <w:sz w:val="22"/>
        </w:rPr>
      </w:pPr>
      <w:r w:rsidRPr="007B525C">
        <w:rPr>
          <w:rFonts w:asciiTheme="minorEastAsia" w:hAnsiTheme="minorEastAsia" w:hint="eastAsia"/>
          <w:sz w:val="22"/>
        </w:rPr>
        <w:t>（6</w:t>
      </w:r>
      <w:r w:rsidR="00026EFD">
        <w:rPr>
          <w:rFonts w:asciiTheme="minorEastAsia" w:hAnsiTheme="minorEastAsia" w:hint="eastAsia"/>
          <w:sz w:val="22"/>
        </w:rPr>
        <w:t>）施設長　　　　神山　俊子</w:t>
      </w:r>
    </w:p>
    <w:p w14:paraId="6982337F" w14:textId="77777777" w:rsidR="002474C6" w:rsidRPr="007B525C" w:rsidRDefault="002474C6">
      <w:pPr>
        <w:rPr>
          <w:rFonts w:asciiTheme="minorEastAsia" w:hAnsiTheme="minorEastAsia"/>
          <w:sz w:val="22"/>
        </w:rPr>
      </w:pPr>
      <w:r w:rsidRPr="007B525C">
        <w:rPr>
          <w:rFonts w:asciiTheme="minorEastAsia" w:hAnsiTheme="minorEastAsia" w:hint="eastAsia"/>
          <w:sz w:val="22"/>
        </w:rPr>
        <w:t>（</w:t>
      </w:r>
      <w:r w:rsidR="000B7EC1">
        <w:rPr>
          <w:rFonts w:asciiTheme="minorEastAsia" w:hAnsiTheme="minorEastAsia" w:hint="eastAsia"/>
          <w:sz w:val="22"/>
        </w:rPr>
        <w:t>7</w:t>
      </w:r>
      <w:r w:rsidRPr="007B525C">
        <w:rPr>
          <w:rFonts w:asciiTheme="minorEastAsia" w:hAnsiTheme="minorEastAsia" w:hint="eastAsia"/>
          <w:sz w:val="22"/>
        </w:rPr>
        <w:t>）開設年月日　　平成24年5月1日</w:t>
      </w:r>
    </w:p>
    <w:p w14:paraId="42FE7B09" w14:textId="77777777" w:rsidR="002474C6" w:rsidRPr="007B525C" w:rsidRDefault="002474C6">
      <w:pPr>
        <w:rPr>
          <w:rFonts w:asciiTheme="minorEastAsia" w:hAnsiTheme="minorEastAsia"/>
          <w:sz w:val="22"/>
        </w:rPr>
      </w:pPr>
      <w:r w:rsidRPr="007B525C">
        <w:rPr>
          <w:rFonts w:asciiTheme="minorEastAsia" w:hAnsiTheme="minorEastAsia" w:hint="eastAsia"/>
          <w:sz w:val="22"/>
        </w:rPr>
        <w:t>（</w:t>
      </w:r>
      <w:r w:rsidR="000B7EC1">
        <w:rPr>
          <w:rFonts w:asciiTheme="minorEastAsia" w:hAnsiTheme="minorEastAsia" w:hint="eastAsia"/>
          <w:sz w:val="22"/>
        </w:rPr>
        <w:t>8</w:t>
      </w:r>
      <w:r w:rsidRPr="007B525C">
        <w:rPr>
          <w:rFonts w:asciiTheme="minorEastAsia" w:hAnsiTheme="minorEastAsia" w:hint="eastAsia"/>
          <w:sz w:val="22"/>
        </w:rPr>
        <w:t>）入所定員　　　29人　（3ユニット）</w:t>
      </w:r>
    </w:p>
    <w:p w14:paraId="37C2D153" w14:textId="77777777" w:rsidR="002474C6" w:rsidRPr="007B525C" w:rsidRDefault="002474C6">
      <w:pPr>
        <w:rPr>
          <w:rFonts w:asciiTheme="minorEastAsia" w:hAnsiTheme="minorEastAsia"/>
          <w:sz w:val="22"/>
        </w:rPr>
      </w:pPr>
      <w:r w:rsidRPr="007B525C">
        <w:rPr>
          <w:rFonts w:asciiTheme="minorEastAsia" w:hAnsiTheme="minorEastAsia" w:hint="eastAsia"/>
          <w:sz w:val="22"/>
        </w:rPr>
        <w:t>（</w:t>
      </w:r>
      <w:r w:rsidR="000B7EC1">
        <w:rPr>
          <w:rFonts w:asciiTheme="minorEastAsia" w:hAnsiTheme="minorEastAsia" w:hint="eastAsia"/>
          <w:sz w:val="22"/>
        </w:rPr>
        <w:t>9</w:t>
      </w:r>
      <w:r w:rsidRPr="007B525C">
        <w:rPr>
          <w:rFonts w:asciiTheme="minorEastAsia" w:hAnsiTheme="minorEastAsia" w:hint="eastAsia"/>
          <w:sz w:val="22"/>
        </w:rPr>
        <w:t>）建築構造　　　鉄筋コンクリート二階建</w:t>
      </w:r>
    </w:p>
    <w:p w14:paraId="47E53AD0" w14:textId="77777777" w:rsidR="00375608" w:rsidRPr="007B525C" w:rsidRDefault="00375608">
      <w:pPr>
        <w:rPr>
          <w:rFonts w:asciiTheme="minorEastAsia" w:hAnsiTheme="minorEastAsia"/>
          <w:sz w:val="22"/>
        </w:rPr>
      </w:pPr>
      <w:r w:rsidRPr="007B525C">
        <w:rPr>
          <w:rFonts w:asciiTheme="minorEastAsia" w:hAnsiTheme="minorEastAsia" w:hint="eastAsia"/>
          <w:sz w:val="22"/>
        </w:rPr>
        <w:t>（</w:t>
      </w:r>
      <w:r w:rsidR="000B7EC1">
        <w:rPr>
          <w:rFonts w:asciiTheme="minorEastAsia" w:hAnsiTheme="minorEastAsia" w:hint="eastAsia"/>
          <w:sz w:val="22"/>
        </w:rPr>
        <w:t>10</w:t>
      </w:r>
      <w:r w:rsidRPr="007B525C">
        <w:rPr>
          <w:rFonts w:asciiTheme="minorEastAsia" w:hAnsiTheme="minorEastAsia" w:hint="eastAsia"/>
          <w:sz w:val="22"/>
        </w:rPr>
        <w:t>）建物の床面積　1798.73㎡</w:t>
      </w:r>
    </w:p>
    <w:p w14:paraId="400E195A" w14:textId="77777777" w:rsidR="00375608" w:rsidRPr="007B525C" w:rsidRDefault="00375608">
      <w:pPr>
        <w:rPr>
          <w:rFonts w:asciiTheme="minorEastAsia" w:hAnsiTheme="minorEastAsia"/>
          <w:sz w:val="22"/>
        </w:rPr>
      </w:pPr>
      <w:r w:rsidRPr="007B525C">
        <w:rPr>
          <w:rFonts w:asciiTheme="minorEastAsia" w:hAnsiTheme="minorEastAsia" w:hint="eastAsia"/>
          <w:sz w:val="22"/>
        </w:rPr>
        <w:t>（1</w:t>
      </w:r>
      <w:r w:rsidR="000B7EC1">
        <w:rPr>
          <w:rFonts w:asciiTheme="minorEastAsia" w:hAnsiTheme="minorEastAsia" w:hint="eastAsia"/>
          <w:sz w:val="22"/>
        </w:rPr>
        <w:t>1</w:t>
      </w:r>
      <w:r w:rsidRPr="007B525C">
        <w:rPr>
          <w:rFonts w:asciiTheme="minorEastAsia" w:hAnsiTheme="minorEastAsia" w:hint="eastAsia"/>
          <w:sz w:val="22"/>
        </w:rPr>
        <w:t>）施設の運営方針</w:t>
      </w:r>
    </w:p>
    <w:p w14:paraId="77EF58B9" w14:textId="77777777" w:rsidR="00026EFD" w:rsidRPr="00652A54" w:rsidRDefault="00E55121" w:rsidP="00026EFD">
      <w:pPr>
        <w:rPr>
          <w:rFonts w:asciiTheme="minorEastAsia" w:hAnsiTheme="minorEastAsia"/>
          <w:sz w:val="22"/>
        </w:rPr>
      </w:pPr>
      <w:r>
        <w:rPr>
          <w:rFonts w:asciiTheme="minorEastAsia" w:hAnsiTheme="minorEastAsia" w:hint="eastAsia"/>
          <w:sz w:val="22"/>
        </w:rPr>
        <w:t xml:space="preserve">　</w:t>
      </w:r>
      <w:r w:rsidR="00026EFD">
        <w:rPr>
          <w:rFonts w:asciiTheme="minorEastAsia" w:hAnsiTheme="minorEastAsia" w:hint="eastAsia"/>
          <w:sz w:val="22"/>
        </w:rPr>
        <w:t xml:space="preserve">　施設に関るすべての人にとって、安心して生活ができる家庭的な環境を提供する。</w:t>
      </w:r>
    </w:p>
    <w:p w14:paraId="342BB8E7" w14:textId="77777777" w:rsidR="00375608" w:rsidRPr="00652A54" w:rsidRDefault="009101FA" w:rsidP="00652A54">
      <w:pPr>
        <w:ind w:firstLineChars="100" w:firstLine="220"/>
        <w:rPr>
          <w:rFonts w:asciiTheme="minorEastAsia" w:hAnsiTheme="minorEastAsia"/>
          <w:sz w:val="22"/>
        </w:rPr>
      </w:pPr>
      <w:r>
        <w:rPr>
          <w:rFonts w:asciiTheme="minorEastAsia" w:hAnsiTheme="minorEastAsia" w:hint="eastAsia"/>
          <w:sz w:val="22"/>
        </w:rPr>
        <w:t xml:space="preserve">　地元の</w:t>
      </w:r>
      <w:r w:rsidR="00026EFD">
        <w:rPr>
          <w:rFonts w:asciiTheme="minorEastAsia" w:hAnsiTheme="minorEastAsia" w:hint="eastAsia"/>
          <w:sz w:val="22"/>
        </w:rPr>
        <w:t>方々と交流を深め、地域に根付いた施設を目指す。</w:t>
      </w:r>
    </w:p>
    <w:p w14:paraId="0C614DF6" w14:textId="68CC5594" w:rsidR="00AC15D1" w:rsidRDefault="00AC15D1">
      <w:pPr>
        <w:rPr>
          <w:rFonts w:asciiTheme="minorEastAsia" w:hAnsiTheme="minorEastAsia"/>
          <w:sz w:val="22"/>
        </w:rPr>
      </w:pPr>
    </w:p>
    <w:p w14:paraId="01FBFF50" w14:textId="77777777" w:rsidR="006F5121" w:rsidRPr="007B525C" w:rsidRDefault="006F5121">
      <w:pPr>
        <w:rPr>
          <w:rFonts w:asciiTheme="minorEastAsia" w:hAnsiTheme="minorEastAsia"/>
          <w:sz w:val="22"/>
        </w:rPr>
      </w:pPr>
    </w:p>
    <w:p w14:paraId="0BF89A41" w14:textId="77777777" w:rsidR="00375608" w:rsidRPr="007B525C" w:rsidRDefault="00375608" w:rsidP="007B525C">
      <w:pPr>
        <w:ind w:firstLineChars="100" w:firstLine="220"/>
        <w:rPr>
          <w:rFonts w:asciiTheme="minorEastAsia" w:hAnsiTheme="minorEastAsia"/>
          <w:sz w:val="22"/>
        </w:rPr>
      </w:pPr>
      <w:r w:rsidRPr="007B525C">
        <w:rPr>
          <w:rFonts w:asciiTheme="minorEastAsia" w:hAnsiTheme="minorEastAsia" w:hint="eastAsia"/>
          <w:sz w:val="22"/>
        </w:rPr>
        <w:t>３、施設の設備概要</w:t>
      </w:r>
    </w:p>
    <w:p w14:paraId="5B4278D1" w14:textId="77777777" w:rsidR="009D37ED" w:rsidRPr="00652A54" w:rsidRDefault="009D37ED">
      <w:pPr>
        <w:rPr>
          <w:rFonts w:asciiTheme="minorEastAsia" w:hAnsiTheme="minorEastAsia"/>
          <w:sz w:val="22"/>
          <w:u w:val="wave"/>
        </w:rPr>
      </w:pPr>
      <w:r w:rsidRPr="007B525C">
        <w:rPr>
          <w:rFonts w:asciiTheme="minorEastAsia" w:hAnsiTheme="minorEastAsia" w:hint="eastAsia"/>
          <w:sz w:val="22"/>
        </w:rPr>
        <w:t xml:space="preserve">　</w:t>
      </w:r>
      <w:r w:rsidRPr="00652A54">
        <w:rPr>
          <w:rFonts w:asciiTheme="minorEastAsia" w:hAnsiTheme="minorEastAsia" w:hint="eastAsia"/>
          <w:sz w:val="22"/>
          <w:u w:val="wave"/>
        </w:rPr>
        <w:t>ユニット数　３ユニット</w:t>
      </w:r>
    </w:p>
    <w:p w14:paraId="2021D586" w14:textId="77777777" w:rsidR="00375608" w:rsidRPr="007B525C" w:rsidRDefault="00375608">
      <w:pPr>
        <w:rPr>
          <w:rFonts w:asciiTheme="minorEastAsia" w:hAnsiTheme="minorEastAsia"/>
          <w:sz w:val="22"/>
        </w:rPr>
      </w:pPr>
      <w:r w:rsidRPr="007B525C">
        <w:rPr>
          <w:rFonts w:asciiTheme="minorEastAsia" w:hAnsiTheme="minorEastAsia" w:hint="eastAsia"/>
          <w:sz w:val="22"/>
        </w:rPr>
        <w:t xml:space="preserve">　居室　</w:t>
      </w:r>
      <w:r w:rsidR="009D37ED" w:rsidRPr="007B525C">
        <w:rPr>
          <w:rFonts w:asciiTheme="minorEastAsia" w:hAnsiTheme="minorEastAsia" w:hint="eastAsia"/>
          <w:sz w:val="22"/>
        </w:rPr>
        <w:t xml:space="preserve">（全室個室）　　</w:t>
      </w:r>
      <w:r w:rsidR="000B7EC1">
        <w:rPr>
          <w:rFonts w:asciiTheme="minorEastAsia" w:hAnsiTheme="minorEastAsia" w:hint="eastAsia"/>
          <w:sz w:val="22"/>
        </w:rPr>
        <w:t xml:space="preserve">　</w:t>
      </w:r>
      <w:r w:rsidR="008A7216" w:rsidRPr="007B525C">
        <w:rPr>
          <w:rFonts w:asciiTheme="minorEastAsia" w:hAnsiTheme="minorEastAsia" w:hint="eastAsia"/>
          <w:sz w:val="22"/>
        </w:rPr>
        <w:t xml:space="preserve">２９室　</w:t>
      </w:r>
    </w:p>
    <w:p w14:paraId="4D094939" w14:textId="77777777" w:rsidR="009D37ED" w:rsidRPr="007B525C" w:rsidRDefault="009D37ED" w:rsidP="009D37ED">
      <w:pPr>
        <w:rPr>
          <w:rFonts w:asciiTheme="minorEastAsia" w:hAnsiTheme="minorEastAsia"/>
          <w:sz w:val="22"/>
        </w:rPr>
      </w:pPr>
      <w:r w:rsidRPr="007B525C">
        <w:rPr>
          <w:rFonts w:asciiTheme="minorEastAsia" w:hAnsiTheme="minorEastAsia" w:hint="eastAsia"/>
          <w:sz w:val="22"/>
        </w:rPr>
        <w:t xml:space="preserve">　医務室　　　　　　　　　</w:t>
      </w:r>
      <w:r w:rsidR="000B7EC1">
        <w:rPr>
          <w:rFonts w:asciiTheme="minorEastAsia" w:hAnsiTheme="minorEastAsia" w:hint="eastAsia"/>
          <w:sz w:val="22"/>
        </w:rPr>
        <w:t xml:space="preserve">　</w:t>
      </w:r>
      <w:r w:rsidRPr="007B525C">
        <w:rPr>
          <w:rFonts w:asciiTheme="minorEastAsia" w:hAnsiTheme="minorEastAsia" w:hint="eastAsia"/>
          <w:sz w:val="22"/>
        </w:rPr>
        <w:t xml:space="preserve">１室　</w:t>
      </w:r>
    </w:p>
    <w:p w14:paraId="784AFDD9" w14:textId="77777777" w:rsidR="009D37ED" w:rsidRPr="007B525C" w:rsidRDefault="009D37ED" w:rsidP="009D37ED">
      <w:pPr>
        <w:rPr>
          <w:rFonts w:asciiTheme="minorEastAsia" w:hAnsiTheme="minorEastAsia"/>
          <w:sz w:val="22"/>
        </w:rPr>
      </w:pPr>
      <w:r w:rsidRPr="007B525C">
        <w:rPr>
          <w:rFonts w:asciiTheme="minorEastAsia" w:hAnsiTheme="minorEastAsia" w:hint="eastAsia"/>
          <w:sz w:val="22"/>
        </w:rPr>
        <w:t xml:space="preserve">　機械浴室　　　　　　　　</w:t>
      </w:r>
      <w:r w:rsidR="000B7EC1">
        <w:rPr>
          <w:rFonts w:asciiTheme="minorEastAsia" w:hAnsiTheme="minorEastAsia" w:hint="eastAsia"/>
          <w:sz w:val="22"/>
        </w:rPr>
        <w:t xml:space="preserve">　</w:t>
      </w:r>
      <w:r w:rsidRPr="007B525C">
        <w:rPr>
          <w:rFonts w:asciiTheme="minorEastAsia" w:hAnsiTheme="minorEastAsia" w:hint="eastAsia"/>
          <w:sz w:val="22"/>
        </w:rPr>
        <w:t xml:space="preserve">１室　</w:t>
      </w:r>
    </w:p>
    <w:p w14:paraId="6FF96E7B" w14:textId="77777777" w:rsidR="009D37ED" w:rsidRPr="007B525C" w:rsidRDefault="009D37ED" w:rsidP="009D37ED">
      <w:pPr>
        <w:rPr>
          <w:rFonts w:asciiTheme="minorEastAsia" w:hAnsiTheme="minorEastAsia"/>
          <w:sz w:val="22"/>
        </w:rPr>
      </w:pPr>
      <w:r w:rsidRPr="007B525C">
        <w:rPr>
          <w:rFonts w:asciiTheme="minorEastAsia" w:hAnsiTheme="minorEastAsia" w:hint="eastAsia"/>
          <w:sz w:val="22"/>
        </w:rPr>
        <w:t xml:space="preserve">　交流スペース　　　　　</w:t>
      </w:r>
      <w:r w:rsidR="00E835B0">
        <w:rPr>
          <w:rFonts w:asciiTheme="minorEastAsia" w:hAnsiTheme="minorEastAsia" w:hint="eastAsia"/>
          <w:sz w:val="22"/>
        </w:rPr>
        <w:t xml:space="preserve">　</w:t>
      </w:r>
      <w:r w:rsidR="00652A54">
        <w:rPr>
          <w:rFonts w:asciiTheme="minorEastAsia" w:hAnsiTheme="minorEastAsia" w:hint="eastAsia"/>
          <w:sz w:val="22"/>
        </w:rPr>
        <w:t xml:space="preserve">　</w:t>
      </w:r>
      <w:r w:rsidRPr="007B525C">
        <w:rPr>
          <w:rFonts w:asciiTheme="minorEastAsia" w:hAnsiTheme="minorEastAsia" w:hint="eastAsia"/>
          <w:sz w:val="22"/>
        </w:rPr>
        <w:t xml:space="preserve">１室　</w:t>
      </w:r>
    </w:p>
    <w:p w14:paraId="4F10603D" w14:textId="3B7E4CCC" w:rsidR="009D37ED" w:rsidRDefault="009D37ED">
      <w:pPr>
        <w:rPr>
          <w:rFonts w:asciiTheme="minorEastAsia" w:hAnsiTheme="minorEastAsia"/>
          <w:sz w:val="22"/>
        </w:rPr>
      </w:pPr>
      <w:r w:rsidRPr="007B525C">
        <w:rPr>
          <w:rFonts w:asciiTheme="minorEastAsia" w:hAnsiTheme="minorEastAsia" w:hint="eastAsia"/>
          <w:sz w:val="22"/>
        </w:rPr>
        <w:t xml:space="preserve">　相談室　　　　　　　　　</w:t>
      </w:r>
      <w:r w:rsidR="00652A54">
        <w:rPr>
          <w:rFonts w:asciiTheme="minorEastAsia" w:hAnsiTheme="minorEastAsia" w:hint="eastAsia"/>
          <w:sz w:val="22"/>
        </w:rPr>
        <w:t xml:space="preserve">　</w:t>
      </w:r>
      <w:r w:rsidRPr="007B525C">
        <w:rPr>
          <w:rFonts w:asciiTheme="minorEastAsia" w:hAnsiTheme="minorEastAsia" w:hint="eastAsia"/>
          <w:sz w:val="22"/>
        </w:rPr>
        <w:t>１室</w:t>
      </w:r>
    </w:p>
    <w:p w14:paraId="7754F271" w14:textId="77777777" w:rsidR="006F5121" w:rsidRPr="007B525C" w:rsidRDefault="006F5121">
      <w:pPr>
        <w:rPr>
          <w:rFonts w:asciiTheme="minorEastAsia" w:hAnsiTheme="minorEastAsia"/>
          <w:sz w:val="22"/>
        </w:rPr>
      </w:pPr>
    </w:p>
    <w:p w14:paraId="4248F23B" w14:textId="77777777" w:rsidR="009D37ED" w:rsidRPr="00652A54" w:rsidRDefault="009D37ED">
      <w:pPr>
        <w:rPr>
          <w:rFonts w:asciiTheme="minorEastAsia" w:hAnsiTheme="minorEastAsia"/>
          <w:sz w:val="22"/>
          <w:u w:val="wave"/>
        </w:rPr>
      </w:pPr>
      <w:r w:rsidRPr="007B525C">
        <w:rPr>
          <w:rFonts w:asciiTheme="minorEastAsia" w:hAnsiTheme="minorEastAsia" w:hint="eastAsia"/>
          <w:sz w:val="22"/>
        </w:rPr>
        <w:lastRenderedPageBreak/>
        <w:t xml:space="preserve">　</w:t>
      </w:r>
      <w:r w:rsidRPr="00652A54">
        <w:rPr>
          <w:rFonts w:asciiTheme="minorEastAsia" w:hAnsiTheme="minorEastAsia" w:hint="eastAsia"/>
          <w:sz w:val="22"/>
          <w:u w:val="wave"/>
        </w:rPr>
        <w:t>１ユニットの設備　（</w:t>
      </w:r>
      <w:r w:rsidR="00C97111" w:rsidRPr="00652A54">
        <w:rPr>
          <w:rFonts w:asciiTheme="minorEastAsia" w:hAnsiTheme="minorEastAsia" w:hint="eastAsia"/>
          <w:sz w:val="22"/>
          <w:u w:val="wave"/>
        </w:rPr>
        <w:t>２階</w:t>
      </w:r>
      <w:r w:rsidRPr="00652A54">
        <w:rPr>
          <w:rFonts w:asciiTheme="minorEastAsia" w:hAnsiTheme="minorEastAsia" w:hint="eastAsia"/>
          <w:sz w:val="22"/>
          <w:u w:val="wave"/>
        </w:rPr>
        <w:t>ユニット１０室、</w:t>
      </w:r>
      <w:r w:rsidR="00C97111" w:rsidRPr="00652A54">
        <w:rPr>
          <w:rFonts w:asciiTheme="minorEastAsia" w:hAnsiTheme="minorEastAsia" w:hint="eastAsia"/>
          <w:sz w:val="22"/>
          <w:u w:val="wave"/>
        </w:rPr>
        <w:t>１階ユニット</w:t>
      </w:r>
      <w:r w:rsidRPr="00652A54">
        <w:rPr>
          <w:rFonts w:asciiTheme="minorEastAsia" w:hAnsiTheme="minorEastAsia" w:hint="eastAsia"/>
          <w:sz w:val="22"/>
          <w:u w:val="wave"/>
        </w:rPr>
        <w:t>９室）</w:t>
      </w:r>
    </w:p>
    <w:p w14:paraId="038194C2" w14:textId="77777777" w:rsidR="009D37ED" w:rsidRPr="007B525C" w:rsidRDefault="008A7216">
      <w:pPr>
        <w:rPr>
          <w:rFonts w:asciiTheme="minorEastAsia" w:hAnsiTheme="minorEastAsia"/>
          <w:sz w:val="22"/>
        </w:rPr>
      </w:pPr>
      <w:r w:rsidRPr="007B525C">
        <w:rPr>
          <w:rFonts w:asciiTheme="minorEastAsia" w:hAnsiTheme="minorEastAsia" w:hint="eastAsia"/>
          <w:sz w:val="22"/>
        </w:rPr>
        <w:t xml:space="preserve">　食堂　</w:t>
      </w:r>
      <w:r w:rsidR="009D37ED" w:rsidRPr="007B525C">
        <w:rPr>
          <w:rFonts w:asciiTheme="minorEastAsia" w:hAnsiTheme="minorEastAsia" w:hint="eastAsia"/>
          <w:sz w:val="22"/>
        </w:rPr>
        <w:t xml:space="preserve">　　　　　　　</w:t>
      </w:r>
      <w:r w:rsidRPr="007B525C">
        <w:rPr>
          <w:rFonts w:asciiTheme="minorEastAsia" w:hAnsiTheme="minorEastAsia" w:hint="eastAsia"/>
          <w:sz w:val="22"/>
        </w:rPr>
        <w:t xml:space="preserve">　</w:t>
      </w:r>
      <w:r w:rsidR="004F438E">
        <w:rPr>
          <w:rFonts w:asciiTheme="minorEastAsia" w:hAnsiTheme="minorEastAsia" w:hint="eastAsia"/>
          <w:sz w:val="22"/>
        </w:rPr>
        <w:t xml:space="preserve">　</w:t>
      </w:r>
      <w:r w:rsidR="009D37ED" w:rsidRPr="007B525C">
        <w:rPr>
          <w:rFonts w:asciiTheme="minorEastAsia" w:hAnsiTheme="minorEastAsia" w:hint="eastAsia"/>
          <w:sz w:val="22"/>
        </w:rPr>
        <w:t xml:space="preserve">　</w:t>
      </w:r>
      <w:r w:rsidR="004F438E">
        <w:rPr>
          <w:rFonts w:asciiTheme="minorEastAsia" w:hAnsiTheme="minorEastAsia" w:hint="eastAsia"/>
          <w:sz w:val="22"/>
        </w:rPr>
        <w:t>１</w:t>
      </w:r>
      <w:r w:rsidRPr="007B525C">
        <w:rPr>
          <w:rFonts w:asciiTheme="minorEastAsia" w:hAnsiTheme="minorEastAsia" w:hint="eastAsia"/>
          <w:sz w:val="22"/>
        </w:rPr>
        <w:t xml:space="preserve">室　</w:t>
      </w:r>
    </w:p>
    <w:p w14:paraId="1D34895B" w14:textId="77777777" w:rsidR="008A7216" w:rsidRPr="007B525C" w:rsidRDefault="008A7216">
      <w:pPr>
        <w:rPr>
          <w:rFonts w:asciiTheme="minorEastAsia" w:hAnsiTheme="minorEastAsia"/>
          <w:sz w:val="22"/>
        </w:rPr>
      </w:pPr>
      <w:r w:rsidRPr="007B525C">
        <w:rPr>
          <w:rFonts w:asciiTheme="minorEastAsia" w:hAnsiTheme="minorEastAsia" w:hint="eastAsia"/>
          <w:sz w:val="22"/>
        </w:rPr>
        <w:t xml:space="preserve">　浴室　</w:t>
      </w:r>
      <w:r w:rsidR="009D37ED" w:rsidRPr="007B525C">
        <w:rPr>
          <w:rFonts w:asciiTheme="minorEastAsia" w:hAnsiTheme="minorEastAsia" w:hint="eastAsia"/>
          <w:sz w:val="22"/>
        </w:rPr>
        <w:t>（個浴）</w:t>
      </w:r>
      <w:r w:rsidRPr="007B525C">
        <w:rPr>
          <w:rFonts w:asciiTheme="minorEastAsia" w:hAnsiTheme="minorEastAsia" w:hint="eastAsia"/>
          <w:sz w:val="22"/>
        </w:rPr>
        <w:t xml:space="preserve">　</w:t>
      </w:r>
      <w:r w:rsidR="009D37ED" w:rsidRPr="007B525C">
        <w:rPr>
          <w:rFonts w:asciiTheme="minorEastAsia" w:hAnsiTheme="minorEastAsia" w:hint="eastAsia"/>
          <w:sz w:val="22"/>
        </w:rPr>
        <w:t xml:space="preserve">　　　　</w:t>
      </w:r>
      <w:r w:rsidR="00CD3E55" w:rsidRPr="007B525C">
        <w:rPr>
          <w:rFonts w:asciiTheme="minorEastAsia" w:hAnsiTheme="minorEastAsia" w:hint="eastAsia"/>
          <w:sz w:val="22"/>
        </w:rPr>
        <w:t xml:space="preserve">　</w:t>
      </w:r>
      <w:r w:rsidR="007B525C" w:rsidRPr="007B525C">
        <w:rPr>
          <w:rFonts w:asciiTheme="minorEastAsia" w:hAnsiTheme="minorEastAsia" w:hint="eastAsia"/>
          <w:sz w:val="22"/>
        </w:rPr>
        <w:t>１</w:t>
      </w:r>
      <w:r w:rsidRPr="007B525C">
        <w:rPr>
          <w:rFonts w:asciiTheme="minorEastAsia" w:hAnsiTheme="minorEastAsia" w:hint="eastAsia"/>
          <w:sz w:val="22"/>
        </w:rPr>
        <w:t xml:space="preserve">室　　</w:t>
      </w:r>
    </w:p>
    <w:p w14:paraId="0386285A" w14:textId="77777777" w:rsidR="009D37ED" w:rsidRPr="007B525C" w:rsidRDefault="009D37ED">
      <w:pPr>
        <w:rPr>
          <w:rFonts w:asciiTheme="minorEastAsia" w:hAnsiTheme="minorEastAsia"/>
          <w:sz w:val="22"/>
        </w:rPr>
      </w:pPr>
      <w:r w:rsidRPr="007B525C">
        <w:rPr>
          <w:rFonts w:asciiTheme="minorEastAsia" w:hAnsiTheme="minorEastAsia" w:hint="eastAsia"/>
          <w:sz w:val="22"/>
        </w:rPr>
        <w:t xml:space="preserve">　トイレ　　　　　　　　　　４室</w:t>
      </w:r>
    </w:p>
    <w:p w14:paraId="4CC6B254" w14:textId="77777777" w:rsidR="00652A54" w:rsidRDefault="009D37ED">
      <w:pPr>
        <w:rPr>
          <w:rFonts w:asciiTheme="minorEastAsia" w:hAnsiTheme="minorEastAsia"/>
          <w:sz w:val="22"/>
        </w:rPr>
      </w:pPr>
      <w:r w:rsidRPr="007B525C">
        <w:rPr>
          <w:rFonts w:asciiTheme="minorEastAsia" w:hAnsiTheme="minorEastAsia" w:hint="eastAsia"/>
          <w:sz w:val="22"/>
        </w:rPr>
        <w:t xml:space="preserve">　</w:t>
      </w:r>
      <w:r w:rsidR="007A447B">
        <w:rPr>
          <w:rFonts w:asciiTheme="minorEastAsia" w:hAnsiTheme="minorEastAsia" w:hint="eastAsia"/>
          <w:sz w:val="22"/>
        </w:rPr>
        <w:t>＊居室の変更：</w:t>
      </w:r>
      <w:r w:rsidR="00A96730">
        <w:rPr>
          <w:rFonts w:asciiTheme="minorEastAsia" w:hAnsiTheme="minorEastAsia" w:hint="eastAsia"/>
          <w:sz w:val="22"/>
        </w:rPr>
        <w:t>ご</w:t>
      </w:r>
      <w:r w:rsidR="007C3987">
        <w:rPr>
          <w:rFonts w:asciiTheme="minorEastAsia" w:hAnsiTheme="minorEastAsia" w:hint="eastAsia"/>
          <w:sz w:val="22"/>
        </w:rPr>
        <w:t>契約者</w:t>
      </w:r>
      <w:r w:rsidR="00C97111" w:rsidRPr="007B525C">
        <w:rPr>
          <w:rFonts w:asciiTheme="minorEastAsia" w:hAnsiTheme="minorEastAsia" w:hint="eastAsia"/>
          <w:sz w:val="22"/>
        </w:rPr>
        <w:t>から居室の変更希望の申し</w:t>
      </w:r>
      <w:r w:rsidR="00336CEF" w:rsidRPr="007B525C">
        <w:rPr>
          <w:rFonts w:asciiTheme="minorEastAsia" w:hAnsiTheme="minorEastAsia" w:hint="eastAsia"/>
          <w:sz w:val="22"/>
        </w:rPr>
        <w:t>出</w:t>
      </w:r>
      <w:r w:rsidR="00C97111" w:rsidRPr="007B525C">
        <w:rPr>
          <w:rFonts w:asciiTheme="minorEastAsia" w:hAnsiTheme="minorEastAsia" w:hint="eastAsia"/>
          <w:sz w:val="22"/>
        </w:rPr>
        <w:t>があった場合</w:t>
      </w:r>
      <w:r w:rsidR="00336CEF" w:rsidRPr="007B525C">
        <w:rPr>
          <w:rFonts w:asciiTheme="minorEastAsia" w:hAnsiTheme="minorEastAsia" w:hint="eastAsia"/>
          <w:sz w:val="22"/>
        </w:rPr>
        <w:t>は、居室の空き状</w:t>
      </w:r>
    </w:p>
    <w:p w14:paraId="7DB40BBD" w14:textId="77777777" w:rsidR="0073057D" w:rsidRDefault="007A447B" w:rsidP="00E71F6F">
      <w:pPr>
        <w:ind w:leftChars="100" w:left="210"/>
        <w:rPr>
          <w:rFonts w:asciiTheme="minorEastAsia" w:hAnsiTheme="minorEastAsia"/>
          <w:sz w:val="22"/>
        </w:rPr>
      </w:pPr>
      <w:r>
        <w:rPr>
          <w:rFonts w:asciiTheme="minorEastAsia" w:hAnsiTheme="minorEastAsia" w:hint="eastAsia"/>
          <w:sz w:val="22"/>
        </w:rPr>
        <w:t>況により施設でその可否を決定します。</w:t>
      </w:r>
    </w:p>
    <w:p w14:paraId="7F335FF2" w14:textId="77777777" w:rsidR="008A7216" w:rsidRPr="007B525C" w:rsidRDefault="007A447B" w:rsidP="00E71F6F">
      <w:pPr>
        <w:ind w:leftChars="100" w:left="210"/>
        <w:rPr>
          <w:rFonts w:asciiTheme="minorEastAsia" w:hAnsiTheme="minorEastAsia"/>
          <w:sz w:val="22"/>
        </w:rPr>
      </w:pPr>
      <w:r>
        <w:rPr>
          <w:rFonts w:asciiTheme="minorEastAsia" w:hAnsiTheme="minorEastAsia" w:hint="eastAsia"/>
          <w:sz w:val="22"/>
        </w:rPr>
        <w:t>また、</w:t>
      </w:r>
      <w:r w:rsidR="00B93BC4">
        <w:rPr>
          <w:rFonts w:asciiTheme="minorEastAsia" w:hAnsiTheme="minorEastAsia" w:hint="eastAsia"/>
          <w:sz w:val="22"/>
        </w:rPr>
        <w:t>利用</w:t>
      </w:r>
      <w:r w:rsidR="00336CEF" w:rsidRPr="007B525C">
        <w:rPr>
          <w:rFonts w:asciiTheme="minorEastAsia" w:hAnsiTheme="minorEastAsia" w:hint="eastAsia"/>
          <w:sz w:val="22"/>
        </w:rPr>
        <w:t>者の心身の状況により</w:t>
      </w:r>
      <w:r w:rsidR="00C75707">
        <w:rPr>
          <w:rFonts w:asciiTheme="minorEastAsia" w:hAnsiTheme="minorEastAsia" w:hint="eastAsia"/>
          <w:sz w:val="22"/>
        </w:rPr>
        <w:t>ユニット</w:t>
      </w:r>
      <w:r w:rsidR="0073057D">
        <w:rPr>
          <w:rFonts w:asciiTheme="minorEastAsia" w:hAnsiTheme="minorEastAsia" w:hint="eastAsia"/>
          <w:sz w:val="22"/>
        </w:rPr>
        <w:t>・施設</w:t>
      </w:r>
      <w:r w:rsidR="00C75707">
        <w:rPr>
          <w:rFonts w:asciiTheme="minorEastAsia" w:hAnsiTheme="minorEastAsia" w:hint="eastAsia"/>
          <w:sz w:val="22"/>
        </w:rPr>
        <w:t>内で</w:t>
      </w:r>
      <w:r w:rsidR="00336CEF" w:rsidRPr="007B525C">
        <w:rPr>
          <w:rFonts w:asciiTheme="minorEastAsia" w:hAnsiTheme="minorEastAsia" w:hint="eastAsia"/>
          <w:sz w:val="22"/>
        </w:rPr>
        <w:t>居室を</w:t>
      </w:r>
      <w:r>
        <w:rPr>
          <w:rFonts w:asciiTheme="minorEastAsia" w:hAnsiTheme="minorEastAsia" w:hint="eastAsia"/>
          <w:sz w:val="22"/>
        </w:rPr>
        <w:t>変更する場合があります</w:t>
      </w:r>
      <w:r w:rsidR="00A96730">
        <w:rPr>
          <w:rFonts w:asciiTheme="minorEastAsia" w:hAnsiTheme="minorEastAsia" w:hint="eastAsia"/>
          <w:sz w:val="22"/>
        </w:rPr>
        <w:t>。</w:t>
      </w:r>
    </w:p>
    <w:p w14:paraId="70F4C4B7" w14:textId="10E5E312" w:rsidR="00336CEF" w:rsidRDefault="00336CEF">
      <w:pPr>
        <w:rPr>
          <w:rFonts w:asciiTheme="minorEastAsia" w:hAnsiTheme="minorEastAsia"/>
          <w:sz w:val="22"/>
        </w:rPr>
      </w:pPr>
    </w:p>
    <w:p w14:paraId="5E44F37E" w14:textId="77777777" w:rsidR="006F5121" w:rsidRPr="000B7EC1" w:rsidRDefault="006F5121">
      <w:pPr>
        <w:rPr>
          <w:rFonts w:asciiTheme="minorEastAsia" w:hAnsiTheme="minorEastAsia"/>
          <w:sz w:val="22"/>
        </w:rPr>
      </w:pPr>
    </w:p>
    <w:p w14:paraId="792B9FC8" w14:textId="77777777" w:rsidR="009D37ED" w:rsidRPr="007B525C" w:rsidRDefault="00C97111" w:rsidP="007B525C">
      <w:pPr>
        <w:ind w:firstLineChars="100" w:firstLine="220"/>
        <w:rPr>
          <w:rFonts w:asciiTheme="minorEastAsia" w:hAnsiTheme="minorEastAsia"/>
          <w:sz w:val="22"/>
        </w:rPr>
      </w:pPr>
      <w:r w:rsidRPr="007B525C">
        <w:rPr>
          <w:rFonts w:asciiTheme="minorEastAsia" w:hAnsiTheme="minorEastAsia" w:hint="eastAsia"/>
          <w:sz w:val="22"/>
        </w:rPr>
        <w:t>４、職員の配置状況</w:t>
      </w:r>
    </w:p>
    <w:p w14:paraId="199DACE0" w14:textId="77777777" w:rsidR="00336CEF" w:rsidRDefault="00336CEF">
      <w:pPr>
        <w:rPr>
          <w:rFonts w:asciiTheme="minorEastAsia" w:hAnsiTheme="minorEastAsia"/>
          <w:sz w:val="22"/>
        </w:rPr>
      </w:pPr>
      <w:r w:rsidRPr="007B525C">
        <w:rPr>
          <w:rFonts w:asciiTheme="minorEastAsia" w:hAnsiTheme="minorEastAsia" w:hint="eastAsia"/>
          <w:sz w:val="22"/>
        </w:rPr>
        <w:t xml:space="preserve">　</w:t>
      </w:r>
      <w:r w:rsidR="005A5045">
        <w:rPr>
          <w:rFonts w:asciiTheme="minorEastAsia" w:hAnsiTheme="minorEastAsia" w:hint="eastAsia"/>
          <w:sz w:val="22"/>
        </w:rPr>
        <w:t xml:space="preserve">　</w:t>
      </w:r>
      <w:r w:rsidRPr="007B525C">
        <w:rPr>
          <w:rFonts w:asciiTheme="minorEastAsia" w:hAnsiTheme="minorEastAsia" w:hint="eastAsia"/>
          <w:sz w:val="22"/>
        </w:rPr>
        <w:t>職員</w:t>
      </w:r>
      <w:r w:rsidR="00DB0E18">
        <w:rPr>
          <w:rFonts w:asciiTheme="minorEastAsia" w:hAnsiTheme="minorEastAsia" w:hint="eastAsia"/>
          <w:sz w:val="22"/>
        </w:rPr>
        <w:t>体制</w:t>
      </w:r>
    </w:p>
    <w:tbl>
      <w:tblPr>
        <w:tblStyle w:val="a4"/>
        <w:tblW w:w="0" w:type="auto"/>
        <w:tblLook w:val="04A0" w:firstRow="1" w:lastRow="0" w:firstColumn="1" w:lastColumn="0" w:noHBand="0" w:noVBand="1"/>
      </w:tblPr>
      <w:tblGrid>
        <w:gridCol w:w="2123"/>
        <w:gridCol w:w="2126"/>
        <w:gridCol w:w="2123"/>
        <w:gridCol w:w="2123"/>
      </w:tblGrid>
      <w:tr w:rsidR="00026EFD" w14:paraId="6C9D01C1" w14:textId="77777777" w:rsidTr="00026EFD">
        <w:tc>
          <w:tcPr>
            <w:tcW w:w="2175" w:type="dxa"/>
          </w:tcPr>
          <w:p w14:paraId="50FDD288" w14:textId="77777777" w:rsidR="00026EFD" w:rsidRDefault="00026EFD" w:rsidP="00026EFD">
            <w:pPr>
              <w:jc w:val="center"/>
              <w:rPr>
                <w:rFonts w:asciiTheme="minorEastAsia" w:hAnsiTheme="minorEastAsia"/>
                <w:sz w:val="22"/>
              </w:rPr>
            </w:pPr>
            <w:r w:rsidRPr="00026EFD">
              <w:rPr>
                <w:rFonts w:asciiTheme="minorEastAsia" w:hAnsiTheme="minorEastAsia" w:hint="eastAsia"/>
                <w:sz w:val="22"/>
              </w:rPr>
              <w:t>職　　種</w:t>
            </w:r>
          </w:p>
        </w:tc>
        <w:tc>
          <w:tcPr>
            <w:tcW w:w="2176" w:type="dxa"/>
          </w:tcPr>
          <w:p w14:paraId="34829E59" w14:textId="77777777" w:rsidR="00026EFD" w:rsidRDefault="00026EFD" w:rsidP="00026EFD">
            <w:pPr>
              <w:jc w:val="center"/>
              <w:rPr>
                <w:rFonts w:asciiTheme="minorEastAsia" w:hAnsiTheme="minorEastAsia"/>
                <w:sz w:val="22"/>
              </w:rPr>
            </w:pPr>
            <w:r w:rsidRPr="00026EFD">
              <w:rPr>
                <w:rFonts w:asciiTheme="minorEastAsia" w:hAnsiTheme="minorEastAsia" w:hint="eastAsia"/>
                <w:sz w:val="22"/>
              </w:rPr>
              <w:t>職　員　数</w:t>
            </w:r>
          </w:p>
        </w:tc>
        <w:tc>
          <w:tcPr>
            <w:tcW w:w="2176" w:type="dxa"/>
          </w:tcPr>
          <w:p w14:paraId="1201883D" w14:textId="77777777" w:rsidR="00026EFD" w:rsidRDefault="00026EFD" w:rsidP="00026EFD">
            <w:pPr>
              <w:jc w:val="center"/>
              <w:rPr>
                <w:rFonts w:asciiTheme="minorEastAsia" w:hAnsiTheme="minorEastAsia"/>
                <w:sz w:val="22"/>
              </w:rPr>
            </w:pPr>
            <w:r w:rsidRPr="00026EFD">
              <w:rPr>
                <w:rFonts w:asciiTheme="minorEastAsia" w:hAnsiTheme="minorEastAsia" w:hint="eastAsia"/>
                <w:sz w:val="22"/>
              </w:rPr>
              <w:t>資　　格</w:t>
            </w:r>
          </w:p>
        </w:tc>
        <w:tc>
          <w:tcPr>
            <w:tcW w:w="2176" w:type="dxa"/>
          </w:tcPr>
          <w:p w14:paraId="5FD43FB6" w14:textId="77777777" w:rsidR="00026EFD" w:rsidRDefault="00026EFD" w:rsidP="00026EFD">
            <w:pPr>
              <w:jc w:val="center"/>
              <w:rPr>
                <w:rFonts w:asciiTheme="minorEastAsia" w:hAnsiTheme="minorEastAsia"/>
                <w:sz w:val="22"/>
              </w:rPr>
            </w:pPr>
            <w:r w:rsidRPr="00026EFD">
              <w:rPr>
                <w:rFonts w:asciiTheme="minorEastAsia" w:hAnsiTheme="minorEastAsia" w:hint="eastAsia"/>
                <w:sz w:val="22"/>
              </w:rPr>
              <w:t>基　　準</w:t>
            </w:r>
          </w:p>
        </w:tc>
      </w:tr>
      <w:tr w:rsidR="00026EFD" w14:paraId="575A1CB9" w14:textId="77777777" w:rsidTr="00026EFD">
        <w:tc>
          <w:tcPr>
            <w:tcW w:w="2175" w:type="dxa"/>
          </w:tcPr>
          <w:p w14:paraId="5E5944BE" w14:textId="77777777" w:rsidR="00026EFD" w:rsidRDefault="00026EFD">
            <w:pPr>
              <w:rPr>
                <w:rFonts w:asciiTheme="minorEastAsia" w:hAnsiTheme="minorEastAsia"/>
                <w:sz w:val="22"/>
              </w:rPr>
            </w:pPr>
            <w:r w:rsidRPr="00026EFD">
              <w:rPr>
                <w:rFonts w:asciiTheme="minorEastAsia" w:hAnsiTheme="minorEastAsia" w:hint="eastAsia"/>
                <w:sz w:val="22"/>
              </w:rPr>
              <w:t>施設長</w:t>
            </w:r>
          </w:p>
          <w:p w14:paraId="21AF2223" w14:textId="77777777" w:rsidR="00026EFD" w:rsidRDefault="00026EFD">
            <w:pPr>
              <w:rPr>
                <w:rFonts w:asciiTheme="minorEastAsia" w:hAnsiTheme="minorEastAsia"/>
                <w:sz w:val="22"/>
              </w:rPr>
            </w:pPr>
            <w:r w:rsidRPr="00026EFD">
              <w:rPr>
                <w:rFonts w:asciiTheme="minorEastAsia" w:hAnsiTheme="minorEastAsia" w:hint="eastAsia"/>
                <w:sz w:val="22"/>
              </w:rPr>
              <w:t>嘱託医師</w:t>
            </w:r>
          </w:p>
          <w:p w14:paraId="56BD6EE2" w14:textId="77777777" w:rsidR="00026EFD" w:rsidRDefault="00026EFD">
            <w:pPr>
              <w:rPr>
                <w:rFonts w:asciiTheme="minorEastAsia" w:hAnsiTheme="minorEastAsia"/>
                <w:sz w:val="22"/>
              </w:rPr>
            </w:pPr>
            <w:r w:rsidRPr="00026EFD">
              <w:rPr>
                <w:rFonts w:asciiTheme="minorEastAsia" w:hAnsiTheme="minorEastAsia" w:hint="eastAsia"/>
                <w:sz w:val="22"/>
              </w:rPr>
              <w:t>生活相談員</w:t>
            </w:r>
          </w:p>
          <w:p w14:paraId="3C53A998" w14:textId="77777777" w:rsidR="00026EFD" w:rsidRDefault="00026EFD">
            <w:pPr>
              <w:rPr>
                <w:rFonts w:asciiTheme="minorEastAsia" w:hAnsiTheme="minorEastAsia"/>
                <w:sz w:val="22"/>
              </w:rPr>
            </w:pPr>
            <w:r w:rsidRPr="00026EFD">
              <w:rPr>
                <w:rFonts w:asciiTheme="minorEastAsia" w:hAnsiTheme="minorEastAsia" w:hint="eastAsia"/>
                <w:sz w:val="22"/>
              </w:rPr>
              <w:t>介護支援専門員</w:t>
            </w:r>
          </w:p>
          <w:p w14:paraId="709E0FB9" w14:textId="77777777" w:rsidR="00026EFD" w:rsidRDefault="00026EFD">
            <w:pPr>
              <w:rPr>
                <w:rFonts w:asciiTheme="minorEastAsia" w:hAnsiTheme="minorEastAsia"/>
                <w:sz w:val="22"/>
              </w:rPr>
            </w:pPr>
            <w:r w:rsidRPr="00026EFD">
              <w:rPr>
                <w:rFonts w:asciiTheme="minorEastAsia" w:hAnsiTheme="minorEastAsia" w:hint="eastAsia"/>
                <w:sz w:val="22"/>
              </w:rPr>
              <w:t>介護職員</w:t>
            </w:r>
          </w:p>
          <w:p w14:paraId="7ACE0E6F" w14:textId="77777777" w:rsidR="00DB0E18" w:rsidRDefault="00026EFD">
            <w:pPr>
              <w:rPr>
                <w:rFonts w:asciiTheme="minorEastAsia" w:hAnsiTheme="minorEastAsia"/>
                <w:sz w:val="22"/>
              </w:rPr>
            </w:pPr>
            <w:r w:rsidRPr="00026EFD">
              <w:rPr>
                <w:rFonts w:asciiTheme="minorEastAsia" w:hAnsiTheme="minorEastAsia" w:hint="eastAsia"/>
                <w:sz w:val="22"/>
              </w:rPr>
              <w:t>看護職員</w:t>
            </w:r>
          </w:p>
          <w:p w14:paraId="4E0CBD9F" w14:textId="77777777" w:rsidR="00026EFD" w:rsidRDefault="00026EFD">
            <w:pPr>
              <w:rPr>
                <w:rFonts w:asciiTheme="minorEastAsia" w:hAnsiTheme="minorEastAsia"/>
                <w:sz w:val="22"/>
              </w:rPr>
            </w:pPr>
            <w:r w:rsidRPr="00026EFD">
              <w:rPr>
                <w:rFonts w:asciiTheme="minorEastAsia" w:hAnsiTheme="minorEastAsia" w:hint="eastAsia"/>
                <w:sz w:val="22"/>
              </w:rPr>
              <w:t>管理栄養士</w:t>
            </w:r>
          </w:p>
          <w:p w14:paraId="59D35BFF" w14:textId="77777777" w:rsidR="00026EFD" w:rsidRDefault="00026EFD">
            <w:pPr>
              <w:rPr>
                <w:rFonts w:asciiTheme="minorEastAsia" w:hAnsiTheme="minorEastAsia"/>
                <w:sz w:val="22"/>
              </w:rPr>
            </w:pPr>
            <w:r w:rsidRPr="00026EFD">
              <w:rPr>
                <w:rFonts w:asciiTheme="minorEastAsia" w:hAnsiTheme="minorEastAsia" w:hint="eastAsia"/>
                <w:sz w:val="22"/>
              </w:rPr>
              <w:t>調理員</w:t>
            </w:r>
          </w:p>
          <w:p w14:paraId="1C7D1A4F" w14:textId="77777777" w:rsidR="00DB0E18" w:rsidRDefault="00DB0E18">
            <w:pPr>
              <w:rPr>
                <w:rFonts w:asciiTheme="minorEastAsia" w:hAnsiTheme="minorEastAsia"/>
                <w:sz w:val="22"/>
              </w:rPr>
            </w:pPr>
            <w:r>
              <w:rPr>
                <w:rFonts w:asciiTheme="minorEastAsia" w:hAnsiTheme="minorEastAsia" w:hint="eastAsia"/>
                <w:sz w:val="22"/>
              </w:rPr>
              <w:t>事務員</w:t>
            </w:r>
          </w:p>
          <w:p w14:paraId="066705EB" w14:textId="77777777" w:rsidR="00026EFD" w:rsidRDefault="00026EFD">
            <w:pPr>
              <w:rPr>
                <w:rFonts w:asciiTheme="minorEastAsia" w:hAnsiTheme="minorEastAsia"/>
                <w:sz w:val="22"/>
              </w:rPr>
            </w:pPr>
            <w:r w:rsidRPr="00026EFD">
              <w:rPr>
                <w:rFonts w:asciiTheme="minorEastAsia" w:hAnsiTheme="minorEastAsia" w:hint="eastAsia"/>
                <w:sz w:val="22"/>
              </w:rPr>
              <w:t>その他の職員</w:t>
            </w:r>
          </w:p>
          <w:p w14:paraId="395ACB35" w14:textId="77777777" w:rsidR="00DB0E18" w:rsidRDefault="00DB0E18">
            <w:pPr>
              <w:rPr>
                <w:rFonts w:asciiTheme="minorEastAsia" w:hAnsiTheme="minorEastAsia"/>
                <w:sz w:val="22"/>
              </w:rPr>
            </w:pPr>
          </w:p>
        </w:tc>
        <w:tc>
          <w:tcPr>
            <w:tcW w:w="2176" w:type="dxa"/>
          </w:tcPr>
          <w:p w14:paraId="6B328AFD" w14:textId="77777777" w:rsidR="00026EFD" w:rsidRDefault="00026EFD">
            <w:pPr>
              <w:rPr>
                <w:rFonts w:asciiTheme="minorEastAsia" w:hAnsiTheme="minorEastAsia"/>
                <w:sz w:val="22"/>
              </w:rPr>
            </w:pPr>
            <w:r>
              <w:rPr>
                <w:rFonts w:asciiTheme="minorEastAsia" w:hAnsiTheme="minorEastAsia" w:hint="eastAsia"/>
                <w:sz w:val="22"/>
              </w:rPr>
              <w:t>1名</w:t>
            </w:r>
          </w:p>
          <w:p w14:paraId="0D0B0AD8" w14:textId="77777777" w:rsidR="00026EFD" w:rsidRDefault="00026EFD">
            <w:pPr>
              <w:rPr>
                <w:rFonts w:asciiTheme="minorEastAsia" w:hAnsiTheme="minorEastAsia"/>
                <w:sz w:val="22"/>
              </w:rPr>
            </w:pPr>
            <w:r>
              <w:rPr>
                <w:rFonts w:asciiTheme="minorEastAsia" w:hAnsiTheme="minorEastAsia" w:hint="eastAsia"/>
                <w:sz w:val="22"/>
              </w:rPr>
              <w:t>1名</w:t>
            </w:r>
            <w:r w:rsidR="00E0175A" w:rsidRPr="00E0175A">
              <w:rPr>
                <w:rFonts w:asciiTheme="minorEastAsia" w:hAnsiTheme="minorEastAsia" w:hint="eastAsia"/>
                <w:sz w:val="16"/>
                <w:szCs w:val="16"/>
              </w:rPr>
              <w:t>（非常勤）</w:t>
            </w:r>
          </w:p>
          <w:p w14:paraId="7BABA88D" w14:textId="77777777" w:rsidR="00026EFD" w:rsidRDefault="00E87541">
            <w:pPr>
              <w:rPr>
                <w:rFonts w:asciiTheme="minorEastAsia" w:hAnsiTheme="minorEastAsia"/>
                <w:sz w:val="22"/>
              </w:rPr>
            </w:pPr>
            <w:r>
              <w:rPr>
                <w:rFonts w:asciiTheme="minorEastAsia" w:hAnsiTheme="minorEastAsia" w:hint="eastAsia"/>
                <w:sz w:val="22"/>
              </w:rPr>
              <w:t>1</w:t>
            </w:r>
            <w:r w:rsidR="00026EFD">
              <w:rPr>
                <w:rFonts w:asciiTheme="minorEastAsia" w:hAnsiTheme="minorEastAsia" w:hint="eastAsia"/>
                <w:sz w:val="22"/>
              </w:rPr>
              <w:t>名</w:t>
            </w:r>
          </w:p>
          <w:p w14:paraId="036E303F" w14:textId="77777777" w:rsidR="00026EFD" w:rsidRDefault="00026EFD">
            <w:pPr>
              <w:rPr>
                <w:rFonts w:asciiTheme="minorEastAsia" w:hAnsiTheme="minorEastAsia"/>
                <w:sz w:val="22"/>
              </w:rPr>
            </w:pPr>
            <w:r>
              <w:rPr>
                <w:rFonts w:asciiTheme="minorEastAsia" w:hAnsiTheme="minorEastAsia" w:hint="eastAsia"/>
                <w:sz w:val="22"/>
              </w:rPr>
              <w:t>1名</w:t>
            </w:r>
          </w:p>
          <w:p w14:paraId="353DA0A7" w14:textId="3D0B33FE" w:rsidR="00026EFD" w:rsidRDefault="00026EFD">
            <w:pPr>
              <w:rPr>
                <w:rFonts w:asciiTheme="minorEastAsia" w:hAnsiTheme="minorEastAsia"/>
                <w:sz w:val="22"/>
              </w:rPr>
            </w:pPr>
            <w:r>
              <w:rPr>
                <w:rFonts w:asciiTheme="minorEastAsia" w:hAnsiTheme="minorEastAsia" w:hint="eastAsia"/>
                <w:sz w:val="22"/>
              </w:rPr>
              <w:t>1</w:t>
            </w:r>
            <w:r w:rsidR="00751471">
              <w:rPr>
                <w:rFonts w:asciiTheme="minorEastAsia" w:hAnsiTheme="minorEastAsia" w:hint="eastAsia"/>
                <w:sz w:val="22"/>
              </w:rPr>
              <w:t>1</w:t>
            </w:r>
            <w:r>
              <w:rPr>
                <w:rFonts w:asciiTheme="minorEastAsia" w:hAnsiTheme="minorEastAsia" w:hint="eastAsia"/>
                <w:sz w:val="22"/>
              </w:rPr>
              <w:t>名</w:t>
            </w:r>
            <w:r w:rsidR="00751471">
              <w:rPr>
                <w:rFonts w:asciiTheme="minorEastAsia" w:hAnsiTheme="minorEastAsia" w:hint="eastAsia"/>
                <w:sz w:val="22"/>
              </w:rPr>
              <w:t>以上</w:t>
            </w:r>
          </w:p>
          <w:p w14:paraId="1848F040" w14:textId="76282B58" w:rsidR="00026EFD" w:rsidRDefault="00751471" w:rsidP="00DB0E18">
            <w:pPr>
              <w:rPr>
                <w:rFonts w:asciiTheme="minorEastAsia" w:hAnsiTheme="minorEastAsia"/>
                <w:sz w:val="22"/>
              </w:rPr>
            </w:pPr>
            <w:r>
              <w:rPr>
                <w:rFonts w:asciiTheme="minorEastAsia" w:hAnsiTheme="minorEastAsia" w:hint="eastAsia"/>
                <w:sz w:val="22"/>
              </w:rPr>
              <w:t>1</w:t>
            </w:r>
            <w:r w:rsidR="00026EFD">
              <w:rPr>
                <w:rFonts w:asciiTheme="minorEastAsia" w:hAnsiTheme="minorEastAsia" w:hint="eastAsia"/>
                <w:sz w:val="22"/>
              </w:rPr>
              <w:t>名</w:t>
            </w:r>
            <w:r>
              <w:rPr>
                <w:rFonts w:asciiTheme="minorEastAsia" w:hAnsiTheme="minorEastAsia" w:hint="eastAsia"/>
                <w:sz w:val="22"/>
              </w:rPr>
              <w:t>以上</w:t>
            </w:r>
          </w:p>
          <w:p w14:paraId="413588F6" w14:textId="77777777" w:rsidR="00026EFD" w:rsidRDefault="00026EFD">
            <w:pPr>
              <w:rPr>
                <w:rFonts w:asciiTheme="minorEastAsia" w:hAnsiTheme="minorEastAsia"/>
                <w:sz w:val="22"/>
              </w:rPr>
            </w:pPr>
            <w:r>
              <w:rPr>
                <w:rFonts w:asciiTheme="minorEastAsia" w:hAnsiTheme="minorEastAsia" w:hint="eastAsia"/>
                <w:sz w:val="22"/>
              </w:rPr>
              <w:t>1名</w:t>
            </w:r>
          </w:p>
          <w:p w14:paraId="3DD42AAC" w14:textId="77777777" w:rsidR="00026EFD" w:rsidRDefault="00026EFD">
            <w:pPr>
              <w:rPr>
                <w:rFonts w:asciiTheme="minorEastAsia" w:hAnsiTheme="minorEastAsia"/>
                <w:sz w:val="22"/>
              </w:rPr>
            </w:pPr>
            <w:r>
              <w:rPr>
                <w:rFonts w:asciiTheme="minorEastAsia" w:hAnsiTheme="minorEastAsia" w:hint="eastAsia"/>
                <w:sz w:val="22"/>
              </w:rPr>
              <w:t>3名</w:t>
            </w:r>
          </w:p>
          <w:p w14:paraId="0F75D224" w14:textId="77777777" w:rsidR="00DB0E18" w:rsidRDefault="00DB0E18">
            <w:pPr>
              <w:rPr>
                <w:rFonts w:asciiTheme="minorEastAsia" w:hAnsiTheme="minorEastAsia"/>
                <w:sz w:val="22"/>
              </w:rPr>
            </w:pPr>
            <w:r>
              <w:rPr>
                <w:rFonts w:asciiTheme="minorEastAsia" w:hAnsiTheme="minorEastAsia" w:hint="eastAsia"/>
                <w:sz w:val="22"/>
              </w:rPr>
              <w:t>1名</w:t>
            </w:r>
          </w:p>
          <w:p w14:paraId="360B77C2" w14:textId="77777777" w:rsidR="00026EFD" w:rsidRDefault="00505F5A">
            <w:pPr>
              <w:rPr>
                <w:rFonts w:asciiTheme="minorEastAsia" w:hAnsiTheme="minorEastAsia"/>
                <w:sz w:val="22"/>
              </w:rPr>
            </w:pPr>
            <w:r>
              <w:rPr>
                <w:rFonts w:asciiTheme="minorEastAsia" w:hAnsiTheme="minorEastAsia" w:hint="eastAsia"/>
                <w:sz w:val="22"/>
              </w:rPr>
              <w:t>5</w:t>
            </w:r>
            <w:r w:rsidR="00026EFD">
              <w:rPr>
                <w:rFonts w:asciiTheme="minorEastAsia" w:hAnsiTheme="minorEastAsia" w:hint="eastAsia"/>
                <w:sz w:val="22"/>
              </w:rPr>
              <w:t>名</w:t>
            </w:r>
          </w:p>
        </w:tc>
        <w:tc>
          <w:tcPr>
            <w:tcW w:w="2176" w:type="dxa"/>
          </w:tcPr>
          <w:p w14:paraId="70FE2EA8" w14:textId="77777777" w:rsidR="00026EFD" w:rsidRDefault="00026EFD">
            <w:pPr>
              <w:rPr>
                <w:rFonts w:asciiTheme="minorEastAsia" w:hAnsiTheme="minorEastAsia"/>
                <w:sz w:val="22"/>
              </w:rPr>
            </w:pPr>
            <w:r>
              <w:rPr>
                <w:rFonts w:asciiTheme="minorEastAsia" w:hAnsiTheme="minorEastAsia" w:hint="eastAsia"/>
                <w:sz w:val="22"/>
              </w:rPr>
              <w:t>施設長資格</w:t>
            </w:r>
          </w:p>
          <w:p w14:paraId="6250D36C" w14:textId="77777777" w:rsidR="00026EFD" w:rsidRDefault="00026EFD">
            <w:pPr>
              <w:rPr>
                <w:rFonts w:asciiTheme="minorEastAsia" w:hAnsiTheme="minorEastAsia"/>
                <w:sz w:val="22"/>
              </w:rPr>
            </w:pPr>
          </w:p>
          <w:p w14:paraId="51CBC1C1" w14:textId="77777777" w:rsidR="00026EFD" w:rsidRDefault="00026EFD">
            <w:pPr>
              <w:rPr>
                <w:rFonts w:asciiTheme="minorEastAsia" w:hAnsiTheme="minorEastAsia"/>
                <w:sz w:val="22"/>
              </w:rPr>
            </w:pPr>
            <w:r>
              <w:rPr>
                <w:rFonts w:asciiTheme="minorEastAsia" w:hAnsiTheme="minorEastAsia" w:hint="eastAsia"/>
                <w:sz w:val="22"/>
              </w:rPr>
              <w:t>社会福祉主事等</w:t>
            </w:r>
          </w:p>
          <w:p w14:paraId="10D4FC0E" w14:textId="77777777" w:rsidR="00026EFD" w:rsidRDefault="00026EFD">
            <w:pPr>
              <w:rPr>
                <w:rFonts w:asciiTheme="minorEastAsia" w:hAnsiTheme="minorEastAsia"/>
                <w:sz w:val="22"/>
              </w:rPr>
            </w:pPr>
            <w:r>
              <w:rPr>
                <w:rFonts w:asciiTheme="minorEastAsia" w:hAnsiTheme="minorEastAsia" w:hint="eastAsia"/>
                <w:sz w:val="22"/>
              </w:rPr>
              <w:t>介護支援専門員</w:t>
            </w:r>
          </w:p>
          <w:p w14:paraId="55D670FD" w14:textId="77777777" w:rsidR="00026EFD" w:rsidRDefault="00026EFD">
            <w:pPr>
              <w:rPr>
                <w:rFonts w:asciiTheme="minorEastAsia" w:hAnsiTheme="minorEastAsia"/>
                <w:sz w:val="22"/>
              </w:rPr>
            </w:pPr>
            <w:r>
              <w:rPr>
                <w:rFonts w:asciiTheme="minorEastAsia" w:hAnsiTheme="minorEastAsia" w:hint="eastAsia"/>
                <w:sz w:val="22"/>
              </w:rPr>
              <w:t>介護福祉士等</w:t>
            </w:r>
          </w:p>
          <w:p w14:paraId="1EB973D4" w14:textId="77777777" w:rsidR="00DB0E18" w:rsidRDefault="00026EFD">
            <w:pPr>
              <w:rPr>
                <w:rFonts w:asciiTheme="minorEastAsia" w:hAnsiTheme="minorEastAsia"/>
                <w:sz w:val="22"/>
              </w:rPr>
            </w:pPr>
            <w:r>
              <w:rPr>
                <w:rFonts w:asciiTheme="minorEastAsia" w:hAnsiTheme="minorEastAsia" w:hint="eastAsia"/>
                <w:sz w:val="22"/>
              </w:rPr>
              <w:t>看護師</w:t>
            </w:r>
          </w:p>
          <w:p w14:paraId="4B9D3E4B" w14:textId="77777777" w:rsidR="00026EFD" w:rsidRDefault="00026EFD">
            <w:pPr>
              <w:rPr>
                <w:rFonts w:asciiTheme="minorEastAsia" w:hAnsiTheme="minorEastAsia"/>
                <w:sz w:val="22"/>
              </w:rPr>
            </w:pPr>
            <w:r>
              <w:rPr>
                <w:rFonts w:asciiTheme="minorEastAsia" w:hAnsiTheme="minorEastAsia" w:hint="eastAsia"/>
                <w:sz w:val="22"/>
              </w:rPr>
              <w:t>管理栄養士</w:t>
            </w:r>
          </w:p>
          <w:p w14:paraId="6A6B9883" w14:textId="77777777" w:rsidR="00026EFD" w:rsidRDefault="00026EFD">
            <w:pPr>
              <w:rPr>
                <w:rFonts w:asciiTheme="minorEastAsia" w:hAnsiTheme="minorEastAsia"/>
                <w:sz w:val="22"/>
              </w:rPr>
            </w:pPr>
          </w:p>
        </w:tc>
        <w:tc>
          <w:tcPr>
            <w:tcW w:w="2176" w:type="dxa"/>
          </w:tcPr>
          <w:p w14:paraId="3CC6CE8E" w14:textId="77777777" w:rsidR="00026EFD" w:rsidRDefault="00026EFD">
            <w:pPr>
              <w:rPr>
                <w:rFonts w:asciiTheme="minorEastAsia" w:hAnsiTheme="minorEastAsia"/>
                <w:sz w:val="22"/>
              </w:rPr>
            </w:pPr>
            <w:r>
              <w:rPr>
                <w:rFonts w:asciiTheme="minorEastAsia" w:hAnsiTheme="minorEastAsia" w:hint="eastAsia"/>
                <w:sz w:val="22"/>
              </w:rPr>
              <w:t>1名</w:t>
            </w:r>
          </w:p>
          <w:p w14:paraId="31EEE5D1" w14:textId="77777777" w:rsidR="00026EFD" w:rsidRDefault="00026EFD">
            <w:pPr>
              <w:rPr>
                <w:rFonts w:asciiTheme="minorEastAsia" w:hAnsiTheme="minorEastAsia"/>
                <w:sz w:val="22"/>
              </w:rPr>
            </w:pPr>
            <w:r>
              <w:rPr>
                <w:rFonts w:asciiTheme="minorEastAsia" w:hAnsiTheme="minorEastAsia" w:hint="eastAsia"/>
                <w:sz w:val="22"/>
              </w:rPr>
              <w:t>1名</w:t>
            </w:r>
          </w:p>
          <w:p w14:paraId="34F360A9" w14:textId="77777777" w:rsidR="00026EFD" w:rsidRDefault="00026EFD">
            <w:pPr>
              <w:rPr>
                <w:rFonts w:asciiTheme="minorEastAsia" w:hAnsiTheme="minorEastAsia"/>
                <w:sz w:val="22"/>
              </w:rPr>
            </w:pPr>
            <w:r>
              <w:rPr>
                <w:rFonts w:asciiTheme="minorEastAsia" w:hAnsiTheme="minorEastAsia" w:hint="eastAsia"/>
                <w:sz w:val="22"/>
              </w:rPr>
              <w:t>1名</w:t>
            </w:r>
          </w:p>
          <w:p w14:paraId="77D01626" w14:textId="77777777" w:rsidR="00026EFD" w:rsidRDefault="00026EFD">
            <w:pPr>
              <w:rPr>
                <w:rFonts w:asciiTheme="minorEastAsia" w:hAnsiTheme="minorEastAsia"/>
                <w:sz w:val="22"/>
              </w:rPr>
            </w:pPr>
            <w:r>
              <w:rPr>
                <w:rFonts w:asciiTheme="minorEastAsia" w:hAnsiTheme="minorEastAsia" w:hint="eastAsia"/>
                <w:sz w:val="22"/>
              </w:rPr>
              <w:t>1名</w:t>
            </w:r>
          </w:p>
          <w:p w14:paraId="04EE9915" w14:textId="77777777" w:rsidR="00026EFD" w:rsidRDefault="00AD31AE">
            <w:pPr>
              <w:rPr>
                <w:rFonts w:asciiTheme="minorEastAsia" w:hAnsiTheme="minorEastAsia"/>
                <w:sz w:val="22"/>
              </w:rPr>
            </w:pPr>
            <w:r>
              <w:rPr>
                <w:rFonts w:asciiTheme="minorEastAsia" w:hAnsiTheme="minorEastAsia" w:hint="eastAsia"/>
                <w:sz w:val="22"/>
              </w:rPr>
              <w:t>7</w:t>
            </w:r>
            <w:r w:rsidR="00026EFD">
              <w:rPr>
                <w:rFonts w:asciiTheme="minorEastAsia" w:hAnsiTheme="minorEastAsia" w:hint="eastAsia"/>
                <w:sz w:val="22"/>
              </w:rPr>
              <w:t>名以上</w:t>
            </w:r>
          </w:p>
          <w:p w14:paraId="5073760C" w14:textId="77777777" w:rsidR="00DB0E18" w:rsidRDefault="00026EFD">
            <w:pPr>
              <w:rPr>
                <w:rFonts w:asciiTheme="minorEastAsia" w:hAnsiTheme="minorEastAsia"/>
                <w:sz w:val="22"/>
              </w:rPr>
            </w:pPr>
            <w:r>
              <w:rPr>
                <w:rFonts w:asciiTheme="minorEastAsia" w:hAnsiTheme="minorEastAsia" w:hint="eastAsia"/>
                <w:sz w:val="22"/>
              </w:rPr>
              <w:t>1名</w:t>
            </w:r>
          </w:p>
          <w:p w14:paraId="788485C5" w14:textId="77777777" w:rsidR="00DB0E18" w:rsidRDefault="00026EFD">
            <w:pPr>
              <w:rPr>
                <w:rFonts w:asciiTheme="minorEastAsia" w:hAnsiTheme="minorEastAsia"/>
                <w:sz w:val="22"/>
              </w:rPr>
            </w:pPr>
            <w:r>
              <w:rPr>
                <w:rFonts w:asciiTheme="minorEastAsia" w:hAnsiTheme="minorEastAsia" w:hint="eastAsia"/>
                <w:sz w:val="22"/>
              </w:rPr>
              <w:t>1名</w:t>
            </w:r>
          </w:p>
          <w:p w14:paraId="0F0CC77D" w14:textId="77777777" w:rsidR="00DB0E18" w:rsidRDefault="00DB0E18">
            <w:pPr>
              <w:rPr>
                <w:rFonts w:asciiTheme="minorEastAsia" w:hAnsiTheme="minorEastAsia"/>
                <w:sz w:val="22"/>
              </w:rPr>
            </w:pPr>
          </w:p>
          <w:p w14:paraId="784DAFB1" w14:textId="77777777" w:rsidR="00DB0E18" w:rsidRDefault="00DB0E18">
            <w:pPr>
              <w:rPr>
                <w:rFonts w:asciiTheme="minorEastAsia" w:hAnsiTheme="minorEastAsia"/>
                <w:sz w:val="22"/>
              </w:rPr>
            </w:pPr>
          </w:p>
        </w:tc>
      </w:tr>
    </w:tbl>
    <w:p w14:paraId="370CD620" w14:textId="77777777" w:rsidR="00E0175A" w:rsidRDefault="006F487F">
      <w:pPr>
        <w:rPr>
          <w:rFonts w:asciiTheme="minorEastAsia" w:hAnsiTheme="minorEastAsia"/>
          <w:sz w:val="22"/>
        </w:rPr>
      </w:pPr>
      <w:r>
        <w:rPr>
          <w:rFonts w:asciiTheme="minorEastAsia" w:hAnsiTheme="minorEastAsia" w:hint="eastAsia"/>
          <w:sz w:val="22"/>
        </w:rPr>
        <w:t xml:space="preserve">　　　</w:t>
      </w:r>
    </w:p>
    <w:p w14:paraId="027F5934" w14:textId="77777777" w:rsidR="00026EFD" w:rsidRDefault="00E0175A">
      <w:pPr>
        <w:rPr>
          <w:rFonts w:asciiTheme="minorEastAsia" w:hAnsiTheme="minorEastAsia"/>
          <w:sz w:val="22"/>
        </w:rPr>
      </w:pPr>
      <w:r>
        <w:rPr>
          <w:rFonts w:asciiTheme="minorEastAsia" w:hAnsiTheme="minorEastAsia" w:hint="eastAsia"/>
          <w:sz w:val="22"/>
        </w:rPr>
        <w:t xml:space="preserve">　</w:t>
      </w:r>
      <w:r w:rsidRPr="00E0175A">
        <w:rPr>
          <w:rFonts w:asciiTheme="minorEastAsia" w:hAnsiTheme="minorEastAsia" w:hint="eastAsia"/>
          <w:sz w:val="22"/>
        </w:rPr>
        <w:t>職員の役割</w:t>
      </w:r>
    </w:p>
    <w:tbl>
      <w:tblPr>
        <w:tblStyle w:val="a4"/>
        <w:tblW w:w="0" w:type="auto"/>
        <w:tblLook w:val="04A0" w:firstRow="1" w:lastRow="0" w:firstColumn="1" w:lastColumn="0" w:noHBand="0" w:noVBand="1"/>
      </w:tblPr>
      <w:tblGrid>
        <w:gridCol w:w="2131"/>
        <w:gridCol w:w="6364"/>
      </w:tblGrid>
      <w:tr w:rsidR="00E0175A" w14:paraId="339D5026" w14:textId="77777777" w:rsidTr="00E0175A">
        <w:tc>
          <w:tcPr>
            <w:tcW w:w="2177" w:type="dxa"/>
          </w:tcPr>
          <w:p w14:paraId="6A8DCF9E" w14:textId="77777777" w:rsidR="00E0175A" w:rsidRDefault="00E0175A" w:rsidP="00E0175A">
            <w:pPr>
              <w:jc w:val="center"/>
              <w:rPr>
                <w:rFonts w:asciiTheme="minorEastAsia" w:hAnsiTheme="minorEastAsia"/>
                <w:sz w:val="22"/>
              </w:rPr>
            </w:pPr>
            <w:r w:rsidRPr="00E0175A">
              <w:rPr>
                <w:rFonts w:asciiTheme="minorEastAsia" w:hAnsiTheme="minorEastAsia" w:hint="eastAsia"/>
                <w:sz w:val="22"/>
              </w:rPr>
              <w:t>職　　　種</w:t>
            </w:r>
          </w:p>
        </w:tc>
        <w:tc>
          <w:tcPr>
            <w:tcW w:w="6521" w:type="dxa"/>
          </w:tcPr>
          <w:p w14:paraId="5D62D54A" w14:textId="77777777" w:rsidR="00E0175A" w:rsidRDefault="00E0175A" w:rsidP="00E0175A">
            <w:pPr>
              <w:jc w:val="center"/>
              <w:rPr>
                <w:rFonts w:asciiTheme="minorEastAsia" w:hAnsiTheme="minorEastAsia"/>
                <w:sz w:val="22"/>
              </w:rPr>
            </w:pPr>
            <w:r w:rsidRPr="00E0175A">
              <w:rPr>
                <w:rFonts w:asciiTheme="minorEastAsia" w:hAnsiTheme="minorEastAsia" w:hint="eastAsia"/>
                <w:sz w:val="22"/>
              </w:rPr>
              <w:t xml:space="preserve">業　</w:t>
            </w:r>
            <w:r>
              <w:rPr>
                <w:rFonts w:asciiTheme="minorEastAsia" w:hAnsiTheme="minorEastAsia" w:hint="eastAsia"/>
                <w:sz w:val="22"/>
              </w:rPr>
              <w:t xml:space="preserve">　</w:t>
            </w:r>
            <w:r w:rsidRPr="00E0175A">
              <w:rPr>
                <w:rFonts w:asciiTheme="minorEastAsia" w:hAnsiTheme="minorEastAsia" w:hint="eastAsia"/>
                <w:sz w:val="22"/>
              </w:rPr>
              <w:t xml:space="preserve">務　</w:t>
            </w:r>
            <w:r>
              <w:rPr>
                <w:rFonts w:asciiTheme="minorEastAsia" w:hAnsiTheme="minorEastAsia" w:hint="eastAsia"/>
                <w:sz w:val="22"/>
              </w:rPr>
              <w:t xml:space="preserve">　</w:t>
            </w:r>
            <w:r w:rsidRPr="00E0175A">
              <w:rPr>
                <w:rFonts w:asciiTheme="minorEastAsia" w:hAnsiTheme="minorEastAsia" w:hint="eastAsia"/>
                <w:sz w:val="22"/>
              </w:rPr>
              <w:t xml:space="preserve">内　</w:t>
            </w:r>
            <w:r>
              <w:rPr>
                <w:rFonts w:asciiTheme="minorEastAsia" w:hAnsiTheme="minorEastAsia" w:hint="eastAsia"/>
                <w:sz w:val="22"/>
              </w:rPr>
              <w:t xml:space="preserve">　</w:t>
            </w:r>
            <w:r w:rsidRPr="00E0175A">
              <w:rPr>
                <w:rFonts w:asciiTheme="minorEastAsia" w:hAnsiTheme="minorEastAsia" w:hint="eastAsia"/>
                <w:sz w:val="22"/>
              </w:rPr>
              <w:t>容</w:t>
            </w:r>
          </w:p>
        </w:tc>
      </w:tr>
      <w:tr w:rsidR="00E0175A" w14:paraId="41B2D746" w14:textId="77777777" w:rsidTr="00E0175A">
        <w:tc>
          <w:tcPr>
            <w:tcW w:w="2177" w:type="dxa"/>
          </w:tcPr>
          <w:p w14:paraId="35189A99" w14:textId="77777777" w:rsidR="00E0175A" w:rsidRDefault="00E0175A">
            <w:pPr>
              <w:rPr>
                <w:rFonts w:asciiTheme="minorEastAsia" w:hAnsiTheme="minorEastAsia"/>
                <w:sz w:val="22"/>
              </w:rPr>
            </w:pPr>
            <w:r w:rsidRPr="00E0175A">
              <w:rPr>
                <w:rFonts w:asciiTheme="minorEastAsia" w:hAnsiTheme="minorEastAsia" w:hint="eastAsia"/>
                <w:sz w:val="22"/>
              </w:rPr>
              <w:t>施設長</w:t>
            </w:r>
          </w:p>
          <w:p w14:paraId="0BEF9C6D" w14:textId="77777777" w:rsidR="00E0175A" w:rsidRDefault="00E0175A">
            <w:pPr>
              <w:rPr>
                <w:rFonts w:asciiTheme="minorEastAsia" w:hAnsiTheme="minorEastAsia"/>
                <w:sz w:val="22"/>
              </w:rPr>
            </w:pPr>
            <w:r w:rsidRPr="00E0175A">
              <w:rPr>
                <w:rFonts w:asciiTheme="minorEastAsia" w:hAnsiTheme="minorEastAsia" w:hint="eastAsia"/>
                <w:sz w:val="22"/>
              </w:rPr>
              <w:t>嘱託医師</w:t>
            </w:r>
          </w:p>
          <w:p w14:paraId="0250C7F6" w14:textId="77777777" w:rsidR="00E0175A" w:rsidRDefault="00E0175A">
            <w:pPr>
              <w:rPr>
                <w:rFonts w:asciiTheme="minorEastAsia" w:hAnsiTheme="minorEastAsia"/>
                <w:sz w:val="22"/>
              </w:rPr>
            </w:pPr>
            <w:r w:rsidRPr="00E0175A">
              <w:rPr>
                <w:rFonts w:asciiTheme="minorEastAsia" w:hAnsiTheme="minorEastAsia" w:hint="eastAsia"/>
                <w:sz w:val="22"/>
              </w:rPr>
              <w:t>生活相談員</w:t>
            </w:r>
          </w:p>
          <w:p w14:paraId="7013CAFB" w14:textId="77777777" w:rsidR="00E0175A" w:rsidRDefault="00E0175A">
            <w:pPr>
              <w:rPr>
                <w:rFonts w:asciiTheme="minorEastAsia" w:hAnsiTheme="minorEastAsia"/>
                <w:sz w:val="22"/>
              </w:rPr>
            </w:pPr>
            <w:r w:rsidRPr="00E0175A">
              <w:rPr>
                <w:rFonts w:asciiTheme="minorEastAsia" w:hAnsiTheme="minorEastAsia" w:hint="eastAsia"/>
                <w:sz w:val="22"/>
              </w:rPr>
              <w:t>介護支援専門員</w:t>
            </w:r>
          </w:p>
          <w:p w14:paraId="425EFC3E" w14:textId="77777777" w:rsidR="00E0175A" w:rsidRDefault="00E0175A">
            <w:pPr>
              <w:rPr>
                <w:rFonts w:asciiTheme="minorEastAsia" w:hAnsiTheme="minorEastAsia"/>
                <w:sz w:val="22"/>
              </w:rPr>
            </w:pPr>
            <w:r w:rsidRPr="00E0175A">
              <w:rPr>
                <w:rFonts w:asciiTheme="minorEastAsia" w:hAnsiTheme="minorEastAsia" w:hint="eastAsia"/>
                <w:sz w:val="22"/>
              </w:rPr>
              <w:t>介護職員</w:t>
            </w:r>
          </w:p>
          <w:p w14:paraId="50FFA712" w14:textId="77777777" w:rsidR="00E0175A" w:rsidRDefault="00E0175A">
            <w:pPr>
              <w:rPr>
                <w:rFonts w:asciiTheme="minorEastAsia" w:hAnsiTheme="minorEastAsia"/>
                <w:sz w:val="22"/>
              </w:rPr>
            </w:pPr>
            <w:r w:rsidRPr="00E0175A">
              <w:rPr>
                <w:rFonts w:asciiTheme="minorEastAsia" w:hAnsiTheme="minorEastAsia" w:hint="eastAsia"/>
                <w:sz w:val="22"/>
              </w:rPr>
              <w:t>看護職員</w:t>
            </w:r>
          </w:p>
          <w:p w14:paraId="7AB9417D" w14:textId="77777777" w:rsidR="00E0175A" w:rsidRDefault="00E0175A">
            <w:pPr>
              <w:rPr>
                <w:rFonts w:asciiTheme="minorEastAsia" w:hAnsiTheme="minorEastAsia"/>
                <w:sz w:val="22"/>
              </w:rPr>
            </w:pPr>
            <w:r w:rsidRPr="00E0175A">
              <w:rPr>
                <w:rFonts w:asciiTheme="minorEastAsia" w:hAnsiTheme="minorEastAsia" w:hint="eastAsia"/>
                <w:sz w:val="22"/>
              </w:rPr>
              <w:t>管理栄養士</w:t>
            </w:r>
          </w:p>
          <w:p w14:paraId="30126474" w14:textId="77777777" w:rsidR="00E0175A" w:rsidRDefault="00E0175A">
            <w:pPr>
              <w:rPr>
                <w:rFonts w:asciiTheme="minorEastAsia" w:hAnsiTheme="minorEastAsia"/>
                <w:sz w:val="22"/>
              </w:rPr>
            </w:pPr>
            <w:r w:rsidRPr="00E0175A">
              <w:rPr>
                <w:rFonts w:asciiTheme="minorEastAsia" w:hAnsiTheme="minorEastAsia" w:hint="eastAsia"/>
                <w:sz w:val="22"/>
              </w:rPr>
              <w:t>調理員</w:t>
            </w:r>
          </w:p>
          <w:p w14:paraId="4CA47C59" w14:textId="77777777" w:rsidR="00CC518A" w:rsidRDefault="00CC518A">
            <w:pPr>
              <w:rPr>
                <w:rFonts w:asciiTheme="minorEastAsia" w:hAnsiTheme="minorEastAsia"/>
                <w:sz w:val="22"/>
              </w:rPr>
            </w:pPr>
            <w:r>
              <w:rPr>
                <w:rFonts w:asciiTheme="minorEastAsia" w:hAnsiTheme="minorEastAsia" w:hint="eastAsia"/>
                <w:sz w:val="22"/>
              </w:rPr>
              <w:t>事務員</w:t>
            </w:r>
          </w:p>
          <w:p w14:paraId="5D4343BD" w14:textId="77777777" w:rsidR="00E0175A" w:rsidRDefault="00E0175A">
            <w:pPr>
              <w:rPr>
                <w:rFonts w:asciiTheme="minorEastAsia" w:hAnsiTheme="minorEastAsia"/>
                <w:sz w:val="22"/>
              </w:rPr>
            </w:pPr>
            <w:r w:rsidRPr="00E0175A">
              <w:rPr>
                <w:rFonts w:asciiTheme="minorEastAsia" w:hAnsiTheme="minorEastAsia" w:hint="eastAsia"/>
                <w:sz w:val="22"/>
              </w:rPr>
              <w:t>その他の職員</w:t>
            </w:r>
          </w:p>
        </w:tc>
        <w:tc>
          <w:tcPr>
            <w:tcW w:w="6521" w:type="dxa"/>
          </w:tcPr>
          <w:p w14:paraId="788A8897" w14:textId="77777777" w:rsidR="00E0175A" w:rsidRDefault="00E0175A">
            <w:pPr>
              <w:rPr>
                <w:rFonts w:asciiTheme="minorEastAsia" w:hAnsiTheme="minorEastAsia"/>
                <w:sz w:val="22"/>
              </w:rPr>
            </w:pPr>
            <w:r>
              <w:rPr>
                <w:rFonts w:asciiTheme="minorEastAsia" w:hAnsiTheme="minorEastAsia" w:hint="eastAsia"/>
                <w:sz w:val="22"/>
              </w:rPr>
              <w:t xml:space="preserve">　</w:t>
            </w:r>
            <w:r w:rsidRPr="00E0175A">
              <w:rPr>
                <w:rFonts w:asciiTheme="minorEastAsia" w:hAnsiTheme="minorEastAsia" w:hint="eastAsia"/>
                <w:sz w:val="22"/>
              </w:rPr>
              <w:t>施設運営管理</w:t>
            </w:r>
          </w:p>
          <w:p w14:paraId="75A70E60" w14:textId="77777777" w:rsidR="00E0175A" w:rsidRDefault="00E0175A">
            <w:pPr>
              <w:rPr>
                <w:rFonts w:asciiTheme="minorEastAsia" w:hAnsiTheme="minorEastAsia"/>
                <w:sz w:val="22"/>
              </w:rPr>
            </w:pPr>
            <w:r>
              <w:rPr>
                <w:rFonts w:asciiTheme="minorEastAsia" w:hAnsiTheme="minorEastAsia" w:hint="eastAsia"/>
                <w:sz w:val="22"/>
              </w:rPr>
              <w:t xml:space="preserve">　</w:t>
            </w:r>
            <w:r w:rsidR="00B93BC4">
              <w:rPr>
                <w:rFonts w:asciiTheme="minorEastAsia" w:hAnsiTheme="minorEastAsia" w:hint="eastAsia"/>
                <w:sz w:val="22"/>
              </w:rPr>
              <w:t>利用</w:t>
            </w:r>
            <w:r w:rsidRPr="00E0175A">
              <w:rPr>
                <w:rFonts w:asciiTheme="minorEastAsia" w:hAnsiTheme="minorEastAsia" w:hint="eastAsia"/>
                <w:sz w:val="22"/>
              </w:rPr>
              <w:t>者の健康管理、療養上の指導</w:t>
            </w:r>
          </w:p>
          <w:p w14:paraId="24DF6D17" w14:textId="77777777" w:rsidR="00E0175A" w:rsidRDefault="00B93BC4" w:rsidP="00E0175A">
            <w:pPr>
              <w:ind w:firstLineChars="100" w:firstLine="220"/>
              <w:rPr>
                <w:rFonts w:asciiTheme="minorEastAsia" w:hAnsiTheme="minorEastAsia"/>
                <w:sz w:val="22"/>
              </w:rPr>
            </w:pPr>
            <w:r>
              <w:rPr>
                <w:rFonts w:asciiTheme="minorEastAsia" w:hAnsiTheme="minorEastAsia" w:hint="eastAsia"/>
                <w:sz w:val="22"/>
              </w:rPr>
              <w:t>利用</w:t>
            </w:r>
            <w:r w:rsidR="00E0175A" w:rsidRPr="00E0175A">
              <w:rPr>
                <w:rFonts w:asciiTheme="minorEastAsia" w:hAnsiTheme="minorEastAsia" w:hint="eastAsia"/>
                <w:sz w:val="22"/>
              </w:rPr>
              <w:t>者の日常生活支援、相談　家族、関係機関との連携</w:t>
            </w:r>
          </w:p>
          <w:p w14:paraId="2A68DAB5" w14:textId="77777777" w:rsidR="00E0175A" w:rsidRDefault="00E0175A">
            <w:pPr>
              <w:rPr>
                <w:rFonts w:asciiTheme="minorEastAsia" w:hAnsiTheme="minorEastAsia"/>
                <w:sz w:val="22"/>
              </w:rPr>
            </w:pPr>
            <w:r>
              <w:rPr>
                <w:rFonts w:asciiTheme="minorEastAsia" w:hAnsiTheme="minorEastAsia" w:hint="eastAsia"/>
                <w:sz w:val="22"/>
              </w:rPr>
              <w:t xml:space="preserve">　</w:t>
            </w:r>
            <w:r w:rsidR="00B93BC4">
              <w:rPr>
                <w:rFonts w:asciiTheme="minorEastAsia" w:hAnsiTheme="minorEastAsia" w:hint="eastAsia"/>
                <w:sz w:val="22"/>
              </w:rPr>
              <w:t>利用</w:t>
            </w:r>
            <w:r w:rsidRPr="00E0175A">
              <w:rPr>
                <w:rFonts w:asciiTheme="minorEastAsia" w:hAnsiTheme="minorEastAsia" w:hint="eastAsia"/>
                <w:sz w:val="22"/>
              </w:rPr>
              <w:t>者の介護サービス計画作成</w:t>
            </w:r>
          </w:p>
          <w:p w14:paraId="139B12F2" w14:textId="77777777" w:rsidR="00E0175A" w:rsidRDefault="00E0175A">
            <w:pPr>
              <w:rPr>
                <w:rFonts w:asciiTheme="minorEastAsia" w:hAnsiTheme="minorEastAsia"/>
                <w:sz w:val="22"/>
              </w:rPr>
            </w:pPr>
            <w:r>
              <w:rPr>
                <w:rFonts w:asciiTheme="minorEastAsia" w:hAnsiTheme="minorEastAsia" w:hint="eastAsia"/>
                <w:sz w:val="22"/>
              </w:rPr>
              <w:t xml:space="preserve">　</w:t>
            </w:r>
            <w:r w:rsidR="00B93BC4">
              <w:rPr>
                <w:rFonts w:asciiTheme="minorEastAsia" w:hAnsiTheme="minorEastAsia" w:hint="eastAsia"/>
                <w:sz w:val="22"/>
              </w:rPr>
              <w:t>利用</w:t>
            </w:r>
            <w:r w:rsidRPr="00E0175A">
              <w:rPr>
                <w:rFonts w:asciiTheme="minorEastAsia" w:hAnsiTheme="minorEastAsia" w:hint="eastAsia"/>
                <w:sz w:val="22"/>
              </w:rPr>
              <w:t>者の入浴、排泄、食事等の介護、援助、相談</w:t>
            </w:r>
          </w:p>
          <w:p w14:paraId="3F328270" w14:textId="77777777" w:rsidR="00E0175A" w:rsidRDefault="00E0175A">
            <w:pPr>
              <w:rPr>
                <w:rFonts w:asciiTheme="minorEastAsia" w:hAnsiTheme="minorEastAsia"/>
                <w:sz w:val="22"/>
              </w:rPr>
            </w:pPr>
            <w:r>
              <w:rPr>
                <w:rFonts w:asciiTheme="minorEastAsia" w:hAnsiTheme="minorEastAsia" w:hint="eastAsia"/>
                <w:sz w:val="22"/>
              </w:rPr>
              <w:t xml:space="preserve">　</w:t>
            </w:r>
            <w:r w:rsidR="00B93BC4">
              <w:rPr>
                <w:rFonts w:asciiTheme="minorEastAsia" w:hAnsiTheme="minorEastAsia" w:hint="eastAsia"/>
                <w:sz w:val="22"/>
              </w:rPr>
              <w:t>利用</w:t>
            </w:r>
            <w:r w:rsidRPr="00E0175A">
              <w:rPr>
                <w:rFonts w:asciiTheme="minorEastAsia" w:hAnsiTheme="minorEastAsia" w:hint="eastAsia"/>
                <w:sz w:val="22"/>
              </w:rPr>
              <w:t>者の健康管理、看護</w:t>
            </w:r>
          </w:p>
          <w:p w14:paraId="0FC2E931" w14:textId="77777777" w:rsidR="00E0175A" w:rsidRDefault="00E0175A">
            <w:pPr>
              <w:rPr>
                <w:rFonts w:asciiTheme="minorEastAsia" w:hAnsiTheme="minorEastAsia"/>
                <w:sz w:val="22"/>
              </w:rPr>
            </w:pPr>
            <w:r>
              <w:rPr>
                <w:rFonts w:asciiTheme="minorEastAsia" w:hAnsiTheme="minorEastAsia" w:hint="eastAsia"/>
                <w:sz w:val="22"/>
              </w:rPr>
              <w:t xml:space="preserve">　</w:t>
            </w:r>
            <w:r w:rsidR="00B93BC4">
              <w:rPr>
                <w:rFonts w:asciiTheme="minorEastAsia" w:hAnsiTheme="minorEastAsia" w:hint="eastAsia"/>
                <w:sz w:val="22"/>
              </w:rPr>
              <w:t>利用</w:t>
            </w:r>
            <w:r w:rsidRPr="00E0175A">
              <w:rPr>
                <w:rFonts w:asciiTheme="minorEastAsia" w:hAnsiTheme="minorEastAsia" w:hint="eastAsia"/>
                <w:sz w:val="22"/>
              </w:rPr>
              <w:t>者の栄養管理</w:t>
            </w:r>
          </w:p>
          <w:p w14:paraId="4378C2DC" w14:textId="77777777" w:rsidR="00E0175A" w:rsidRDefault="00E0175A">
            <w:pPr>
              <w:rPr>
                <w:rFonts w:asciiTheme="minorEastAsia" w:hAnsiTheme="minorEastAsia"/>
                <w:sz w:val="22"/>
              </w:rPr>
            </w:pPr>
            <w:r>
              <w:rPr>
                <w:rFonts w:asciiTheme="minorEastAsia" w:hAnsiTheme="minorEastAsia" w:hint="eastAsia"/>
                <w:sz w:val="22"/>
              </w:rPr>
              <w:t xml:space="preserve">　</w:t>
            </w:r>
            <w:r w:rsidR="00B93BC4">
              <w:rPr>
                <w:rFonts w:asciiTheme="minorEastAsia" w:hAnsiTheme="minorEastAsia" w:hint="eastAsia"/>
                <w:sz w:val="22"/>
              </w:rPr>
              <w:t>利用</w:t>
            </w:r>
            <w:r w:rsidRPr="00E0175A">
              <w:rPr>
                <w:rFonts w:asciiTheme="minorEastAsia" w:hAnsiTheme="minorEastAsia" w:hint="eastAsia"/>
                <w:sz w:val="22"/>
              </w:rPr>
              <w:t>者の食事提供</w:t>
            </w:r>
          </w:p>
          <w:p w14:paraId="0AD84565" w14:textId="77777777" w:rsidR="00CC518A" w:rsidRDefault="00CC518A">
            <w:pPr>
              <w:rPr>
                <w:rFonts w:asciiTheme="minorEastAsia" w:hAnsiTheme="minorEastAsia"/>
                <w:sz w:val="22"/>
              </w:rPr>
            </w:pPr>
            <w:r>
              <w:rPr>
                <w:rFonts w:asciiTheme="minorEastAsia" w:hAnsiTheme="minorEastAsia" w:hint="eastAsia"/>
                <w:sz w:val="22"/>
              </w:rPr>
              <w:t xml:space="preserve">　</w:t>
            </w:r>
            <w:r w:rsidR="00B93BC4">
              <w:rPr>
                <w:rFonts w:asciiTheme="minorEastAsia" w:hAnsiTheme="minorEastAsia" w:hint="eastAsia"/>
                <w:sz w:val="22"/>
              </w:rPr>
              <w:t>利用</w:t>
            </w:r>
            <w:r>
              <w:rPr>
                <w:rFonts w:asciiTheme="minorEastAsia" w:hAnsiTheme="minorEastAsia" w:hint="eastAsia"/>
                <w:sz w:val="22"/>
              </w:rPr>
              <w:t>者の各種提出書類、介護保険請求事務</w:t>
            </w:r>
          </w:p>
          <w:p w14:paraId="25EAF482" w14:textId="77777777" w:rsidR="00E0175A" w:rsidRDefault="00E0175A">
            <w:pPr>
              <w:rPr>
                <w:rFonts w:asciiTheme="minorEastAsia" w:hAnsiTheme="minorEastAsia"/>
                <w:sz w:val="22"/>
              </w:rPr>
            </w:pPr>
            <w:r>
              <w:rPr>
                <w:rFonts w:asciiTheme="minorEastAsia" w:hAnsiTheme="minorEastAsia" w:hint="eastAsia"/>
                <w:sz w:val="22"/>
              </w:rPr>
              <w:t xml:space="preserve">　</w:t>
            </w:r>
            <w:r w:rsidRPr="00E0175A">
              <w:rPr>
                <w:rFonts w:asciiTheme="minorEastAsia" w:hAnsiTheme="minorEastAsia" w:hint="eastAsia"/>
                <w:sz w:val="22"/>
              </w:rPr>
              <w:t>管理当直、清掃洗濯業務</w:t>
            </w:r>
          </w:p>
        </w:tc>
      </w:tr>
    </w:tbl>
    <w:p w14:paraId="04F96D2D" w14:textId="77777777" w:rsidR="006F487F" w:rsidRDefault="006F487F" w:rsidP="00E0175A">
      <w:pPr>
        <w:ind w:firstLineChars="100" w:firstLine="220"/>
        <w:rPr>
          <w:rFonts w:asciiTheme="minorEastAsia" w:hAnsiTheme="minorEastAsia"/>
          <w:sz w:val="22"/>
        </w:rPr>
      </w:pPr>
    </w:p>
    <w:p w14:paraId="6FDE1B88" w14:textId="77777777" w:rsidR="00F63805" w:rsidRDefault="00F63805" w:rsidP="00E0175A">
      <w:pPr>
        <w:ind w:firstLineChars="100" w:firstLine="220"/>
        <w:rPr>
          <w:rFonts w:asciiTheme="minorEastAsia" w:hAnsiTheme="minorEastAsia"/>
          <w:sz w:val="22"/>
        </w:rPr>
      </w:pPr>
    </w:p>
    <w:p w14:paraId="5AEC113C" w14:textId="77777777" w:rsidR="00154B32" w:rsidRPr="007B525C" w:rsidRDefault="00154B32" w:rsidP="007B1BA2">
      <w:pPr>
        <w:rPr>
          <w:rFonts w:asciiTheme="minorEastAsia" w:hAnsiTheme="minorEastAsia"/>
          <w:sz w:val="22"/>
        </w:rPr>
      </w:pPr>
      <w:r w:rsidRPr="007B525C">
        <w:rPr>
          <w:rFonts w:asciiTheme="minorEastAsia" w:hAnsiTheme="minorEastAsia" w:hint="eastAsia"/>
          <w:sz w:val="22"/>
        </w:rPr>
        <w:lastRenderedPageBreak/>
        <w:t>Ⅱサービスの内容</w:t>
      </w:r>
    </w:p>
    <w:p w14:paraId="2D5E06CF" w14:textId="77777777" w:rsidR="00C6596E" w:rsidRPr="00C6596E" w:rsidRDefault="00154B32" w:rsidP="00C6596E">
      <w:pPr>
        <w:pStyle w:val="a3"/>
        <w:numPr>
          <w:ilvl w:val="0"/>
          <w:numId w:val="1"/>
        </w:numPr>
        <w:ind w:leftChars="0"/>
        <w:rPr>
          <w:rFonts w:asciiTheme="minorEastAsia" w:hAnsiTheme="minorEastAsia"/>
          <w:sz w:val="22"/>
        </w:rPr>
      </w:pPr>
      <w:r w:rsidRPr="007B525C">
        <w:rPr>
          <w:rFonts w:asciiTheme="minorEastAsia" w:hAnsiTheme="minorEastAsia" w:hint="eastAsia"/>
          <w:sz w:val="22"/>
        </w:rPr>
        <w:t>居室の提供</w:t>
      </w:r>
      <w:r w:rsidR="00C6596E">
        <w:rPr>
          <w:rFonts w:asciiTheme="minorEastAsia" w:hAnsiTheme="minorEastAsia" w:hint="eastAsia"/>
          <w:sz w:val="22"/>
        </w:rPr>
        <w:t xml:space="preserve">　　個室(1人部屋)</w:t>
      </w:r>
    </w:p>
    <w:p w14:paraId="0B380F24" w14:textId="77777777" w:rsidR="00154B32" w:rsidRPr="007B525C" w:rsidRDefault="00154B32" w:rsidP="00154B32">
      <w:pPr>
        <w:pStyle w:val="a3"/>
        <w:numPr>
          <w:ilvl w:val="0"/>
          <w:numId w:val="1"/>
        </w:numPr>
        <w:ind w:leftChars="0"/>
        <w:rPr>
          <w:rFonts w:asciiTheme="minorEastAsia" w:hAnsiTheme="minorEastAsia"/>
          <w:sz w:val="22"/>
        </w:rPr>
      </w:pPr>
      <w:r w:rsidRPr="007B525C">
        <w:rPr>
          <w:rFonts w:asciiTheme="minorEastAsia" w:hAnsiTheme="minorEastAsia" w:hint="eastAsia"/>
          <w:sz w:val="22"/>
        </w:rPr>
        <w:t>食事</w:t>
      </w:r>
    </w:p>
    <w:p w14:paraId="00A986B0" w14:textId="77777777" w:rsidR="00154B32" w:rsidRPr="007B525C" w:rsidRDefault="00B937FA" w:rsidP="00154B32">
      <w:pPr>
        <w:pStyle w:val="a3"/>
        <w:ind w:leftChars="0" w:left="1146"/>
        <w:rPr>
          <w:rFonts w:asciiTheme="minorEastAsia" w:hAnsiTheme="minorEastAsia"/>
          <w:sz w:val="22"/>
        </w:rPr>
      </w:pPr>
      <w:r w:rsidRPr="007B525C">
        <w:rPr>
          <w:rFonts w:asciiTheme="minorEastAsia" w:hAnsiTheme="minorEastAsia" w:hint="eastAsia"/>
          <w:sz w:val="22"/>
        </w:rPr>
        <w:t>管理栄養士が季節感や地域性を生かした献立を作成し、摂取状況、身体の状況及び</w:t>
      </w:r>
      <w:r w:rsidR="00652A54">
        <w:rPr>
          <w:rFonts w:asciiTheme="minorEastAsia" w:hAnsiTheme="minorEastAsia" w:hint="eastAsia"/>
          <w:sz w:val="22"/>
        </w:rPr>
        <w:t>嗜好</w:t>
      </w:r>
      <w:r w:rsidRPr="007B525C">
        <w:rPr>
          <w:rFonts w:asciiTheme="minorEastAsia" w:hAnsiTheme="minorEastAsia" w:hint="eastAsia"/>
          <w:sz w:val="22"/>
        </w:rPr>
        <w:t>を考慮した食事を提供します。</w:t>
      </w:r>
    </w:p>
    <w:p w14:paraId="02A0C0AB" w14:textId="77777777" w:rsidR="00B937FA" w:rsidRPr="007B525C" w:rsidRDefault="00B937FA" w:rsidP="00B937FA">
      <w:pPr>
        <w:pStyle w:val="a3"/>
        <w:ind w:leftChars="0" w:left="707"/>
        <w:rPr>
          <w:rFonts w:asciiTheme="minorEastAsia" w:hAnsiTheme="minorEastAsia"/>
          <w:sz w:val="22"/>
        </w:rPr>
      </w:pPr>
      <w:r w:rsidRPr="007B525C">
        <w:rPr>
          <w:rFonts w:asciiTheme="minorEastAsia" w:hAnsiTheme="minorEastAsia" w:hint="eastAsia"/>
          <w:sz w:val="22"/>
        </w:rPr>
        <w:t xml:space="preserve">　ア、食事時間　　朝食　</w:t>
      </w:r>
      <w:r w:rsidR="00AD31AE">
        <w:rPr>
          <w:rFonts w:asciiTheme="minorEastAsia" w:hAnsiTheme="minorEastAsia" w:hint="eastAsia"/>
          <w:sz w:val="22"/>
        </w:rPr>
        <w:t xml:space="preserve">　</w:t>
      </w:r>
      <w:r w:rsidR="00973769">
        <w:rPr>
          <w:rFonts w:asciiTheme="minorEastAsia" w:hAnsiTheme="minorEastAsia" w:hint="eastAsia"/>
          <w:sz w:val="22"/>
        </w:rPr>
        <w:t xml:space="preserve">　</w:t>
      </w:r>
      <w:r w:rsidRPr="007B525C">
        <w:rPr>
          <w:rFonts w:asciiTheme="minorEastAsia" w:hAnsiTheme="minorEastAsia" w:hint="eastAsia"/>
          <w:sz w:val="22"/>
        </w:rPr>
        <w:t>７時</w:t>
      </w:r>
      <w:r w:rsidR="00CA0007">
        <w:rPr>
          <w:rFonts w:asciiTheme="minorEastAsia" w:hAnsiTheme="minorEastAsia" w:hint="eastAsia"/>
          <w:sz w:val="22"/>
        </w:rPr>
        <w:t>0</w:t>
      </w:r>
      <w:r w:rsidR="00AD31AE">
        <w:rPr>
          <w:rFonts w:asciiTheme="minorEastAsia" w:hAnsiTheme="minorEastAsia" w:hint="eastAsia"/>
          <w:sz w:val="22"/>
        </w:rPr>
        <w:t>0</w:t>
      </w:r>
      <w:r w:rsidRPr="007B525C">
        <w:rPr>
          <w:rFonts w:asciiTheme="minorEastAsia" w:hAnsiTheme="minorEastAsia" w:hint="eastAsia"/>
          <w:sz w:val="22"/>
        </w:rPr>
        <w:t>分</w:t>
      </w:r>
      <w:r w:rsidR="00973769">
        <w:rPr>
          <w:rFonts w:asciiTheme="minorEastAsia" w:hAnsiTheme="minorEastAsia" w:hint="eastAsia"/>
          <w:sz w:val="22"/>
        </w:rPr>
        <w:t xml:space="preserve">　</w:t>
      </w:r>
      <w:r w:rsidR="00AD31AE">
        <w:rPr>
          <w:rFonts w:asciiTheme="minorEastAsia" w:hAnsiTheme="minorEastAsia" w:hint="eastAsia"/>
          <w:sz w:val="22"/>
        </w:rPr>
        <w:t>～</w:t>
      </w:r>
      <w:r w:rsidR="00973769">
        <w:rPr>
          <w:rFonts w:asciiTheme="minorEastAsia" w:hAnsiTheme="minorEastAsia" w:hint="eastAsia"/>
          <w:sz w:val="22"/>
        </w:rPr>
        <w:t xml:space="preserve">　</w:t>
      </w:r>
      <w:r w:rsidR="00E870AA">
        <w:rPr>
          <w:rFonts w:asciiTheme="minorEastAsia" w:hAnsiTheme="minorEastAsia" w:hint="eastAsia"/>
          <w:sz w:val="22"/>
        </w:rPr>
        <w:t>8</w:t>
      </w:r>
      <w:r w:rsidR="00AD31AE">
        <w:rPr>
          <w:rFonts w:asciiTheme="minorEastAsia" w:hAnsiTheme="minorEastAsia" w:hint="eastAsia"/>
          <w:sz w:val="22"/>
        </w:rPr>
        <w:t>時</w:t>
      </w:r>
      <w:r w:rsidR="00CA0007">
        <w:rPr>
          <w:rFonts w:asciiTheme="minorEastAsia" w:hAnsiTheme="minorEastAsia" w:hint="eastAsia"/>
          <w:sz w:val="22"/>
        </w:rPr>
        <w:t>0</w:t>
      </w:r>
      <w:r w:rsidR="00AD31AE">
        <w:rPr>
          <w:rFonts w:asciiTheme="minorEastAsia" w:hAnsiTheme="minorEastAsia" w:hint="eastAsia"/>
          <w:sz w:val="22"/>
        </w:rPr>
        <w:t>0分</w:t>
      </w:r>
      <w:r w:rsidRPr="007B525C">
        <w:rPr>
          <w:rFonts w:asciiTheme="minorEastAsia" w:hAnsiTheme="minorEastAsia" w:hint="eastAsia"/>
          <w:sz w:val="22"/>
        </w:rPr>
        <w:t xml:space="preserve">　</w:t>
      </w:r>
    </w:p>
    <w:p w14:paraId="6C0C1279" w14:textId="77777777" w:rsidR="00B937FA" w:rsidRPr="007B525C" w:rsidRDefault="00B937FA" w:rsidP="007B525C">
      <w:pPr>
        <w:pStyle w:val="a3"/>
        <w:ind w:leftChars="0" w:left="707" w:firstLineChars="900" w:firstLine="1980"/>
        <w:rPr>
          <w:rFonts w:asciiTheme="minorEastAsia" w:hAnsiTheme="minorEastAsia"/>
          <w:sz w:val="22"/>
        </w:rPr>
      </w:pPr>
      <w:r w:rsidRPr="007B525C">
        <w:rPr>
          <w:rFonts w:asciiTheme="minorEastAsia" w:hAnsiTheme="minorEastAsia" w:hint="eastAsia"/>
          <w:sz w:val="22"/>
        </w:rPr>
        <w:t xml:space="preserve">昼食　</w:t>
      </w:r>
      <w:r w:rsidR="00AD31AE">
        <w:rPr>
          <w:rFonts w:asciiTheme="minorEastAsia" w:hAnsiTheme="minorEastAsia" w:hint="eastAsia"/>
          <w:sz w:val="22"/>
        </w:rPr>
        <w:t xml:space="preserve">　</w:t>
      </w:r>
      <w:r w:rsidR="00973769">
        <w:rPr>
          <w:rFonts w:asciiTheme="minorEastAsia" w:hAnsiTheme="minorEastAsia" w:hint="eastAsia"/>
          <w:sz w:val="22"/>
        </w:rPr>
        <w:t xml:space="preserve">　</w:t>
      </w:r>
      <w:r w:rsidR="00AD31AE">
        <w:rPr>
          <w:rFonts w:asciiTheme="minorEastAsia" w:hAnsiTheme="minorEastAsia" w:hint="eastAsia"/>
          <w:sz w:val="22"/>
        </w:rPr>
        <w:t>1</w:t>
      </w:r>
      <w:r w:rsidR="00E870AA">
        <w:rPr>
          <w:rFonts w:asciiTheme="minorEastAsia" w:hAnsiTheme="minorEastAsia" w:hint="eastAsia"/>
          <w:sz w:val="22"/>
        </w:rPr>
        <w:t>2</w:t>
      </w:r>
      <w:r w:rsidRPr="007B525C">
        <w:rPr>
          <w:rFonts w:asciiTheme="minorEastAsia" w:hAnsiTheme="minorEastAsia" w:hint="eastAsia"/>
          <w:sz w:val="22"/>
        </w:rPr>
        <w:t>時</w:t>
      </w:r>
      <w:r w:rsidR="00E870AA">
        <w:rPr>
          <w:rFonts w:asciiTheme="minorEastAsia" w:hAnsiTheme="minorEastAsia" w:hint="eastAsia"/>
          <w:sz w:val="22"/>
        </w:rPr>
        <w:t>0</w:t>
      </w:r>
      <w:r w:rsidR="00AD31AE">
        <w:rPr>
          <w:rFonts w:asciiTheme="minorEastAsia" w:hAnsiTheme="minorEastAsia" w:hint="eastAsia"/>
          <w:sz w:val="22"/>
        </w:rPr>
        <w:t>0分</w:t>
      </w:r>
      <w:r w:rsidR="00973769">
        <w:rPr>
          <w:rFonts w:asciiTheme="minorEastAsia" w:hAnsiTheme="minorEastAsia" w:hint="eastAsia"/>
          <w:sz w:val="22"/>
        </w:rPr>
        <w:t xml:space="preserve">　</w:t>
      </w:r>
      <w:r w:rsidR="00AD31AE">
        <w:rPr>
          <w:rFonts w:asciiTheme="minorEastAsia" w:hAnsiTheme="minorEastAsia" w:hint="eastAsia"/>
          <w:sz w:val="22"/>
        </w:rPr>
        <w:t>～</w:t>
      </w:r>
      <w:r w:rsidR="00973769">
        <w:rPr>
          <w:rFonts w:asciiTheme="minorEastAsia" w:hAnsiTheme="minorEastAsia" w:hint="eastAsia"/>
          <w:sz w:val="22"/>
        </w:rPr>
        <w:t xml:space="preserve">　</w:t>
      </w:r>
      <w:r w:rsidR="00AD31AE">
        <w:rPr>
          <w:rFonts w:asciiTheme="minorEastAsia" w:hAnsiTheme="minorEastAsia" w:hint="eastAsia"/>
          <w:sz w:val="22"/>
        </w:rPr>
        <w:t>1</w:t>
      </w:r>
      <w:r w:rsidR="00E870AA">
        <w:rPr>
          <w:rFonts w:asciiTheme="minorEastAsia" w:hAnsiTheme="minorEastAsia" w:hint="eastAsia"/>
          <w:sz w:val="22"/>
        </w:rPr>
        <w:t>3</w:t>
      </w:r>
      <w:r w:rsidR="00AD31AE">
        <w:rPr>
          <w:rFonts w:asciiTheme="minorEastAsia" w:hAnsiTheme="minorEastAsia" w:hint="eastAsia"/>
          <w:sz w:val="22"/>
        </w:rPr>
        <w:t>時</w:t>
      </w:r>
      <w:r w:rsidR="00E870AA">
        <w:rPr>
          <w:rFonts w:asciiTheme="minorEastAsia" w:hAnsiTheme="minorEastAsia" w:hint="eastAsia"/>
          <w:sz w:val="22"/>
        </w:rPr>
        <w:t>3</w:t>
      </w:r>
      <w:r w:rsidR="00AD31AE">
        <w:rPr>
          <w:rFonts w:asciiTheme="minorEastAsia" w:hAnsiTheme="minorEastAsia" w:hint="eastAsia"/>
          <w:sz w:val="22"/>
        </w:rPr>
        <w:t>0分</w:t>
      </w:r>
      <w:r w:rsidRPr="007B525C">
        <w:rPr>
          <w:rFonts w:asciiTheme="minorEastAsia" w:hAnsiTheme="minorEastAsia" w:hint="eastAsia"/>
          <w:sz w:val="22"/>
        </w:rPr>
        <w:t xml:space="preserve">　</w:t>
      </w:r>
    </w:p>
    <w:p w14:paraId="262D93B2" w14:textId="77777777" w:rsidR="00B937FA" w:rsidRDefault="00B937FA" w:rsidP="007B525C">
      <w:pPr>
        <w:pStyle w:val="a3"/>
        <w:ind w:leftChars="0" w:left="707" w:firstLineChars="900" w:firstLine="1980"/>
        <w:rPr>
          <w:rFonts w:asciiTheme="minorEastAsia" w:hAnsiTheme="minorEastAsia"/>
          <w:sz w:val="22"/>
        </w:rPr>
      </w:pPr>
      <w:r w:rsidRPr="007B525C">
        <w:rPr>
          <w:rFonts w:asciiTheme="minorEastAsia" w:hAnsiTheme="minorEastAsia" w:hint="eastAsia"/>
          <w:sz w:val="22"/>
        </w:rPr>
        <w:t xml:space="preserve">夕食　</w:t>
      </w:r>
      <w:r w:rsidR="00AD31AE">
        <w:rPr>
          <w:rFonts w:asciiTheme="minorEastAsia" w:hAnsiTheme="minorEastAsia" w:hint="eastAsia"/>
          <w:sz w:val="22"/>
        </w:rPr>
        <w:t xml:space="preserve">　</w:t>
      </w:r>
      <w:r w:rsidR="00973769">
        <w:rPr>
          <w:rFonts w:asciiTheme="minorEastAsia" w:hAnsiTheme="minorEastAsia" w:hint="eastAsia"/>
          <w:sz w:val="22"/>
        </w:rPr>
        <w:t xml:space="preserve">　</w:t>
      </w:r>
      <w:r w:rsidR="00AD31AE">
        <w:rPr>
          <w:rFonts w:asciiTheme="minorEastAsia" w:hAnsiTheme="minorEastAsia" w:hint="eastAsia"/>
          <w:sz w:val="22"/>
        </w:rPr>
        <w:t>17</w:t>
      </w:r>
      <w:r w:rsidRPr="007B525C">
        <w:rPr>
          <w:rFonts w:asciiTheme="minorEastAsia" w:hAnsiTheme="minorEastAsia" w:hint="eastAsia"/>
          <w:sz w:val="22"/>
        </w:rPr>
        <w:t>時</w:t>
      </w:r>
      <w:r w:rsidR="00E870AA">
        <w:rPr>
          <w:rFonts w:asciiTheme="minorEastAsia" w:hAnsiTheme="minorEastAsia" w:hint="eastAsia"/>
          <w:sz w:val="22"/>
        </w:rPr>
        <w:t>0</w:t>
      </w:r>
      <w:r w:rsidR="00AD31AE">
        <w:rPr>
          <w:rFonts w:asciiTheme="minorEastAsia" w:hAnsiTheme="minorEastAsia" w:hint="eastAsia"/>
          <w:sz w:val="22"/>
        </w:rPr>
        <w:t>0分</w:t>
      </w:r>
      <w:r w:rsidR="00973769">
        <w:rPr>
          <w:rFonts w:asciiTheme="minorEastAsia" w:hAnsiTheme="minorEastAsia" w:hint="eastAsia"/>
          <w:sz w:val="22"/>
        </w:rPr>
        <w:t xml:space="preserve">　</w:t>
      </w:r>
      <w:r w:rsidR="00AD31AE">
        <w:rPr>
          <w:rFonts w:asciiTheme="minorEastAsia" w:hAnsiTheme="minorEastAsia" w:hint="eastAsia"/>
          <w:sz w:val="22"/>
        </w:rPr>
        <w:t>～</w:t>
      </w:r>
      <w:r w:rsidR="00973769">
        <w:rPr>
          <w:rFonts w:asciiTheme="minorEastAsia" w:hAnsiTheme="minorEastAsia" w:hint="eastAsia"/>
          <w:sz w:val="22"/>
        </w:rPr>
        <w:t xml:space="preserve">　</w:t>
      </w:r>
      <w:r w:rsidR="00AD31AE">
        <w:rPr>
          <w:rFonts w:asciiTheme="minorEastAsia" w:hAnsiTheme="minorEastAsia" w:hint="eastAsia"/>
          <w:sz w:val="22"/>
        </w:rPr>
        <w:t>1</w:t>
      </w:r>
      <w:r w:rsidR="00E870AA">
        <w:rPr>
          <w:rFonts w:asciiTheme="minorEastAsia" w:hAnsiTheme="minorEastAsia" w:hint="eastAsia"/>
          <w:sz w:val="22"/>
        </w:rPr>
        <w:t>8</w:t>
      </w:r>
      <w:r w:rsidR="00AD31AE">
        <w:rPr>
          <w:rFonts w:asciiTheme="minorEastAsia" w:hAnsiTheme="minorEastAsia" w:hint="eastAsia"/>
          <w:sz w:val="22"/>
        </w:rPr>
        <w:t>時</w:t>
      </w:r>
      <w:r w:rsidR="00E870AA">
        <w:rPr>
          <w:rFonts w:asciiTheme="minorEastAsia" w:hAnsiTheme="minorEastAsia" w:hint="eastAsia"/>
          <w:sz w:val="22"/>
        </w:rPr>
        <w:t>0</w:t>
      </w:r>
      <w:r w:rsidR="00AD31AE">
        <w:rPr>
          <w:rFonts w:asciiTheme="minorEastAsia" w:hAnsiTheme="minorEastAsia" w:hint="eastAsia"/>
          <w:sz w:val="22"/>
        </w:rPr>
        <w:t>0分</w:t>
      </w:r>
    </w:p>
    <w:p w14:paraId="3D87D5D4" w14:textId="77777777" w:rsidR="00873BB0" w:rsidRPr="00873BB0" w:rsidRDefault="00873BB0" w:rsidP="00873BB0">
      <w:pPr>
        <w:rPr>
          <w:rFonts w:asciiTheme="minorEastAsia" w:hAnsiTheme="minorEastAsia"/>
          <w:sz w:val="22"/>
        </w:rPr>
      </w:pPr>
      <w:r>
        <w:rPr>
          <w:rFonts w:asciiTheme="minorEastAsia" w:hAnsiTheme="minorEastAsia" w:hint="eastAsia"/>
          <w:sz w:val="22"/>
        </w:rPr>
        <w:t xml:space="preserve">　　　　　（　※介助の内容により個別</w:t>
      </w:r>
      <w:r w:rsidR="00526C30">
        <w:rPr>
          <w:rFonts w:asciiTheme="minorEastAsia" w:hAnsiTheme="minorEastAsia" w:hint="eastAsia"/>
          <w:sz w:val="22"/>
        </w:rPr>
        <w:t>対応として</w:t>
      </w:r>
      <w:r>
        <w:rPr>
          <w:rFonts w:asciiTheme="minorEastAsia" w:hAnsiTheme="minorEastAsia" w:hint="eastAsia"/>
          <w:sz w:val="22"/>
        </w:rPr>
        <w:t>早出しでの提供もあります。　）</w:t>
      </w:r>
    </w:p>
    <w:p w14:paraId="1F22E868" w14:textId="77777777" w:rsidR="00154B32" w:rsidRDefault="00963F6C" w:rsidP="00963F6C">
      <w:pPr>
        <w:ind w:firstLineChars="400" w:firstLine="880"/>
        <w:rPr>
          <w:rFonts w:asciiTheme="minorEastAsia" w:hAnsiTheme="minorEastAsia"/>
          <w:sz w:val="22"/>
        </w:rPr>
      </w:pPr>
      <w:r>
        <w:rPr>
          <w:rFonts w:asciiTheme="minorEastAsia" w:hAnsiTheme="minorEastAsia" w:hint="eastAsia"/>
          <w:sz w:val="22"/>
        </w:rPr>
        <w:t>イ、</w:t>
      </w:r>
      <w:r w:rsidR="00B937FA" w:rsidRPr="00C6596E">
        <w:rPr>
          <w:rFonts w:asciiTheme="minorEastAsia" w:hAnsiTheme="minorEastAsia" w:hint="eastAsia"/>
          <w:sz w:val="22"/>
        </w:rPr>
        <w:t>食事内容</w:t>
      </w:r>
    </w:p>
    <w:tbl>
      <w:tblPr>
        <w:tblStyle w:val="a4"/>
        <w:tblW w:w="0" w:type="auto"/>
        <w:jc w:val="right"/>
        <w:tblLayout w:type="fixed"/>
        <w:tblLook w:val="04A0" w:firstRow="1" w:lastRow="0" w:firstColumn="1" w:lastColumn="0" w:noHBand="0" w:noVBand="1"/>
      </w:tblPr>
      <w:tblGrid>
        <w:gridCol w:w="851"/>
        <w:gridCol w:w="6804"/>
      </w:tblGrid>
      <w:tr w:rsidR="00E0175A" w14:paraId="66F24369" w14:textId="77777777" w:rsidTr="00E0175A">
        <w:trPr>
          <w:jc w:val="right"/>
        </w:trPr>
        <w:tc>
          <w:tcPr>
            <w:tcW w:w="851" w:type="dxa"/>
          </w:tcPr>
          <w:p w14:paraId="193A8EB6" w14:textId="77777777" w:rsidR="00E0175A" w:rsidRDefault="00E0175A" w:rsidP="00DF64E0">
            <w:pPr>
              <w:rPr>
                <w:rFonts w:asciiTheme="minorEastAsia" w:hAnsiTheme="minorEastAsia"/>
                <w:sz w:val="22"/>
              </w:rPr>
            </w:pPr>
            <w:r w:rsidRPr="00E0175A">
              <w:rPr>
                <w:rFonts w:asciiTheme="minorEastAsia" w:hAnsiTheme="minorEastAsia" w:hint="eastAsia"/>
                <w:sz w:val="22"/>
              </w:rPr>
              <w:t>主食</w:t>
            </w:r>
          </w:p>
        </w:tc>
        <w:tc>
          <w:tcPr>
            <w:tcW w:w="6804" w:type="dxa"/>
          </w:tcPr>
          <w:p w14:paraId="7681A70B" w14:textId="77777777" w:rsidR="00E0175A" w:rsidRDefault="00E0175A" w:rsidP="00DF64E0">
            <w:pPr>
              <w:rPr>
                <w:rFonts w:asciiTheme="minorEastAsia" w:hAnsiTheme="minorEastAsia"/>
                <w:sz w:val="22"/>
              </w:rPr>
            </w:pPr>
            <w:r w:rsidRPr="00E0175A">
              <w:rPr>
                <w:rFonts w:asciiTheme="minorEastAsia" w:hAnsiTheme="minorEastAsia" w:hint="eastAsia"/>
                <w:sz w:val="22"/>
              </w:rPr>
              <w:t>ご飯（柔らかめ）、お粥（全粥、七分粥、五分粥）</w:t>
            </w:r>
            <w:r w:rsidR="000B7EC1">
              <w:rPr>
                <w:rFonts w:asciiTheme="minorEastAsia" w:hAnsiTheme="minorEastAsia" w:hint="eastAsia"/>
                <w:sz w:val="22"/>
              </w:rPr>
              <w:t>、</w:t>
            </w:r>
            <w:r w:rsidRPr="00E0175A">
              <w:rPr>
                <w:rFonts w:asciiTheme="minorEastAsia" w:hAnsiTheme="minorEastAsia" w:hint="eastAsia"/>
                <w:sz w:val="22"/>
              </w:rPr>
              <w:t>ミキサー等</w:t>
            </w:r>
          </w:p>
        </w:tc>
      </w:tr>
      <w:tr w:rsidR="00E0175A" w14:paraId="08CE6E55" w14:textId="77777777" w:rsidTr="00E0175A">
        <w:trPr>
          <w:jc w:val="right"/>
        </w:trPr>
        <w:tc>
          <w:tcPr>
            <w:tcW w:w="851" w:type="dxa"/>
          </w:tcPr>
          <w:p w14:paraId="7710FB11" w14:textId="77777777" w:rsidR="00E0175A" w:rsidRDefault="00E0175A" w:rsidP="00DF64E0">
            <w:pPr>
              <w:rPr>
                <w:rFonts w:asciiTheme="minorEastAsia" w:hAnsiTheme="minorEastAsia"/>
                <w:sz w:val="22"/>
              </w:rPr>
            </w:pPr>
            <w:r w:rsidRPr="00E0175A">
              <w:rPr>
                <w:rFonts w:asciiTheme="minorEastAsia" w:hAnsiTheme="minorEastAsia" w:hint="eastAsia"/>
                <w:sz w:val="22"/>
              </w:rPr>
              <w:t>副食</w:t>
            </w:r>
          </w:p>
        </w:tc>
        <w:tc>
          <w:tcPr>
            <w:tcW w:w="6804" w:type="dxa"/>
          </w:tcPr>
          <w:p w14:paraId="617CB8E7" w14:textId="77777777" w:rsidR="00E0175A" w:rsidRDefault="00E0175A" w:rsidP="00DF64E0">
            <w:pPr>
              <w:rPr>
                <w:rFonts w:asciiTheme="minorEastAsia" w:hAnsiTheme="minorEastAsia"/>
                <w:sz w:val="22"/>
              </w:rPr>
            </w:pPr>
            <w:r w:rsidRPr="00E0175A">
              <w:rPr>
                <w:rFonts w:asciiTheme="minorEastAsia" w:hAnsiTheme="minorEastAsia" w:hint="eastAsia"/>
                <w:sz w:val="22"/>
              </w:rPr>
              <w:t>普通、刻み、ソフト食、ミキサー</w:t>
            </w:r>
          </w:p>
        </w:tc>
      </w:tr>
      <w:tr w:rsidR="00E0175A" w14:paraId="470A2D31" w14:textId="77777777" w:rsidTr="00E0175A">
        <w:trPr>
          <w:jc w:val="right"/>
        </w:trPr>
        <w:tc>
          <w:tcPr>
            <w:tcW w:w="851" w:type="dxa"/>
          </w:tcPr>
          <w:p w14:paraId="726B6261" w14:textId="77777777" w:rsidR="00E0175A" w:rsidRDefault="00E0175A" w:rsidP="00DF64E0">
            <w:pPr>
              <w:rPr>
                <w:rFonts w:asciiTheme="minorEastAsia" w:hAnsiTheme="minorEastAsia"/>
                <w:sz w:val="22"/>
              </w:rPr>
            </w:pPr>
            <w:r w:rsidRPr="00E0175A">
              <w:rPr>
                <w:rFonts w:asciiTheme="minorEastAsia" w:hAnsiTheme="minorEastAsia" w:hint="eastAsia"/>
                <w:sz w:val="22"/>
              </w:rPr>
              <w:t>飲物</w:t>
            </w:r>
          </w:p>
        </w:tc>
        <w:tc>
          <w:tcPr>
            <w:tcW w:w="6804" w:type="dxa"/>
          </w:tcPr>
          <w:p w14:paraId="1CAA2996" w14:textId="77777777" w:rsidR="00E0175A" w:rsidRDefault="00E0175A" w:rsidP="00DF64E0">
            <w:pPr>
              <w:rPr>
                <w:rFonts w:asciiTheme="minorEastAsia" w:hAnsiTheme="minorEastAsia"/>
                <w:sz w:val="22"/>
              </w:rPr>
            </w:pPr>
            <w:r w:rsidRPr="00E0175A">
              <w:rPr>
                <w:rFonts w:asciiTheme="minorEastAsia" w:hAnsiTheme="minorEastAsia" w:hint="eastAsia"/>
                <w:sz w:val="22"/>
              </w:rPr>
              <w:t>状況に応じてとろみをつけて対応いたします</w:t>
            </w:r>
          </w:p>
        </w:tc>
      </w:tr>
    </w:tbl>
    <w:p w14:paraId="6C749880" w14:textId="77777777" w:rsidR="00E0175A" w:rsidRDefault="00AD31AE" w:rsidP="00E0175A">
      <w:pPr>
        <w:rPr>
          <w:rFonts w:asciiTheme="minorEastAsia" w:hAnsiTheme="minorEastAsia"/>
          <w:sz w:val="22"/>
        </w:rPr>
      </w:pPr>
      <w:r>
        <w:rPr>
          <w:rFonts w:asciiTheme="minorEastAsia" w:hAnsiTheme="minorEastAsia" w:hint="eastAsia"/>
          <w:sz w:val="22"/>
        </w:rPr>
        <w:t xml:space="preserve">　　　　　　　　＊15時におやつ等のサービスがあります。</w:t>
      </w:r>
    </w:p>
    <w:p w14:paraId="500B4F53" w14:textId="77777777" w:rsidR="00AD31AE" w:rsidRDefault="00AD31AE" w:rsidP="00DF64E0">
      <w:pPr>
        <w:ind w:firstLineChars="300" w:firstLine="660"/>
        <w:rPr>
          <w:rFonts w:asciiTheme="minorEastAsia" w:hAnsiTheme="minorEastAsia"/>
          <w:sz w:val="22"/>
        </w:rPr>
      </w:pPr>
    </w:p>
    <w:p w14:paraId="5CEF017C" w14:textId="77777777" w:rsidR="00920A89" w:rsidRPr="00DF64E0" w:rsidRDefault="00DF64E0" w:rsidP="00DF64E0">
      <w:pPr>
        <w:ind w:firstLineChars="300" w:firstLine="660"/>
        <w:rPr>
          <w:rFonts w:asciiTheme="minorEastAsia" w:hAnsiTheme="minorEastAsia"/>
          <w:sz w:val="22"/>
        </w:rPr>
      </w:pPr>
      <w:r>
        <w:rPr>
          <w:rFonts w:asciiTheme="minorEastAsia" w:hAnsiTheme="minorEastAsia"/>
          <w:sz w:val="22"/>
        </w:rPr>
        <w:t>(</w:t>
      </w:r>
      <w:r w:rsidR="00963F6C">
        <w:rPr>
          <w:rFonts w:asciiTheme="minorEastAsia" w:hAnsiTheme="minorEastAsia" w:hint="eastAsia"/>
          <w:sz w:val="22"/>
        </w:rPr>
        <w:t>3</w:t>
      </w:r>
      <w:r w:rsidR="00330CB1">
        <w:rPr>
          <w:rFonts w:asciiTheme="minorEastAsia" w:hAnsiTheme="minorEastAsia"/>
          <w:sz w:val="22"/>
        </w:rPr>
        <w:t>)</w:t>
      </w:r>
      <w:r w:rsidR="00330CB1">
        <w:rPr>
          <w:rFonts w:asciiTheme="minorEastAsia" w:hAnsiTheme="minorEastAsia" w:hint="eastAsia"/>
          <w:sz w:val="22"/>
        </w:rPr>
        <w:t xml:space="preserve">　</w:t>
      </w:r>
      <w:r w:rsidR="00920A89" w:rsidRPr="00DF64E0">
        <w:rPr>
          <w:rFonts w:asciiTheme="minorEastAsia" w:hAnsiTheme="minorEastAsia" w:hint="eastAsia"/>
          <w:sz w:val="22"/>
        </w:rPr>
        <w:t>入浴</w:t>
      </w:r>
    </w:p>
    <w:p w14:paraId="53674CDF" w14:textId="77777777" w:rsidR="006C76CF" w:rsidRDefault="00920A89" w:rsidP="00920A89">
      <w:pPr>
        <w:pStyle w:val="a3"/>
        <w:ind w:leftChars="0" w:left="1146"/>
        <w:rPr>
          <w:rFonts w:asciiTheme="minorEastAsia" w:hAnsiTheme="minorEastAsia"/>
          <w:sz w:val="22"/>
        </w:rPr>
      </w:pPr>
      <w:r w:rsidRPr="007B525C">
        <w:rPr>
          <w:rFonts w:asciiTheme="minorEastAsia" w:hAnsiTheme="minorEastAsia" w:hint="eastAsia"/>
          <w:sz w:val="22"/>
        </w:rPr>
        <w:t>週</w:t>
      </w:r>
      <w:r w:rsidR="00652A54">
        <w:rPr>
          <w:rFonts w:asciiTheme="minorEastAsia" w:hAnsiTheme="minorEastAsia" w:hint="eastAsia"/>
          <w:sz w:val="22"/>
        </w:rPr>
        <w:t>２</w:t>
      </w:r>
      <w:r w:rsidRPr="007B525C">
        <w:rPr>
          <w:rFonts w:asciiTheme="minorEastAsia" w:hAnsiTheme="minorEastAsia" w:hint="eastAsia"/>
          <w:sz w:val="22"/>
        </w:rPr>
        <w:t>回</w:t>
      </w:r>
      <w:r w:rsidR="000B7EC1">
        <w:rPr>
          <w:rFonts w:asciiTheme="minorEastAsia" w:hAnsiTheme="minorEastAsia" w:hint="eastAsia"/>
          <w:sz w:val="22"/>
        </w:rPr>
        <w:t>入所</w:t>
      </w:r>
      <w:r w:rsidRPr="007B525C">
        <w:rPr>
          <w:rFonts w:asciiTheme="minorEastAsia" w:hAnsiTheme="minorEastAsia" w:hint="eastAsia"/>
          <w:sz w:val="22"/>
        </w:rPr>
        <w:t>者の状態に合った個浴、機械浴のいずれかで入浴</w:t>
      </w:r>
      <w:r w:rsidR="005A3A4D">
        <w:rPr>
          <w:rFonts w:asciiTheme="minorEastAsia" w:hAnsiTheme="minorEastAsia" w:hint="eastAsia"/>
          <w:sz w:val="22"/>
        </w:rPr>
        <w:t>となり</w:t>
      </w:r>
      <w:r w:rsidRPr="007B525C">
        <w:rPr>
          <w:rFonts w:asciiTheme="minorEastAsia" w:hAnsiTheme="minorEastAsia" w:hint="eastAsia"/>
          <w:sz w:val="22"/>
        </w:rPr>
        <w:t>ます。</w:t>
      </w:r>
    </w:p>
    <w:p w14:paraId="5818E62F" w14:textId="7A98CFC2" w:rsidR="00920A89" w:rsidRPr="007B525C" w:rsidRDefault="004D2D59" w:rsidP="00920A89">
      <w:pPr>
        <w:pStyle w:val="a3"/>
        <w:ind w:leftChars="0" w:left="1146"/>
        <w:rPr>
          <w:rFonts w:asciiTheme="minorEastAsia" w:hAnsiTheme="minorEastAsia"/>
          <w:sz w:val="22"/>
        </w:rPr>
      </w:pPr>
      <w:r w:rsidRPr="007B525C">
        <w:rPr>
          <w:rFonts w:asciiTheme="minorEastAsia" w:hAnsiTheme="minorEastAsia" w:hint="eastAsia"/>
          <w:sz w:val="22"/>
        </w:rPr>
        <w:t>身体状況に応じて入浴できない場合は清拭等で対応します。</w:t>
      </w:r>
    </w:p>
    <w:p w14:paraId="4E4387BE" w14:textId="77777777" w:rsidR="004D2D59" w:rsidRPr="00DF64E0" w:rsidRDefault="00963F6C" w:rsidP="00DF64E0">
      <w:pPr>
        <w:ind w:firstLineChars="300" w:firstLine="660"/>
        <w:rPr>
          <w:rFonts w:asciiTheme="minorEastAsia" w:hAnsiTheme="minorEastAsia"/>
          <w:sz w:val="22"/>
        </w:rPr>
      </w:pPr>
      <w:r>
        <w:rPr>
          <w:rFonts w:asciiTheme="minorEastAsia" w:hAnsiTheme="minorEastAsia" w:hint="eastAsia"/>
          <w:sz w:val="22"/>
        </w:rPr>
        <w:t>(4</w:t>
      </w:r>
      <w:r w:rsidR="00DF64E0" w:rsidRPr="00DF64E0">
        <w:rPr>
          <w:rFonts w:asciiTheme="minorEastAsia" w:hAnsiTheme="minorEastAsia" w:hint="eastAsia"/>
          <w:sz w:val="22"/>
        </w:rPr>
        <w:t>)</w:t>
      </w:r>
      <w:r w:rsidR="00330CB1">
        <w:rPr>
          <w:rFonts w:asciiTheme="minorEastAsia" w:hAnsiTheme="minorEastAsia" w:hint="eastAsia"/>
          <w:sz w:val="22"/>
        </w:rPr>
        <w:t xml:space="preserve">　</w:t>
      </w:r>
      <w:r w:rsidR="004D2D59" w:rsidRPr="00DF64E0">
        <w:rPr>
          <w:rFonts w:asciiTheme="minorEastAsia" w:hAnsiTheme="minorEastAsia" w:hint="eastAsia"/>
          <w:sz w:val="22"/>
        </w:rPr>
        <w:t>排泄</w:t>
      </w:r>
    </w:p>
    <w:p w14:paraId="0FBB68BB" w14:textId="77777777" w:rsidR="005A3A4D" w:rsidRPr="007B525C" w:rsidRDefault="004D2D59" w:rsidP="004D2D59">
      <w:pPr>
        <w:pStyle w:val="a3"/>
        <w:ind w:leftChars="0" w:left="1146"/>
        <w:rPr>
          <w:rFonts w:asciiTheme="minorEastAsia" w:hAnsiTheme="minorEastAsia"/>
          <w:sz w:val="22"/>
        </w:rPr>
      </w:pPr>
      <w:r w:rsidRPr="007B525C">
        <w:rPr>
          <w:rFonts w:asciiTheme="minorEastAsia" w:hAnsiTheme="minorEastAsia" w:hint="eastAsia"/>
          <w:sz w:val="22"/>
        </w:rPr>
        <w:t>排泄の</w:t>
      </w:r>
      <w:r w:rsidR="005A3A4D">
        <w:rPr>
          <w:rFonts w:asciiTheme="minorEastAsia" w:hAnsiTheme="minorEastAsia" w:hint="eastAsia"/>
          <w:sz w:val="22"/>
        </w:rPr>
        <w:t>状況にあった支援をさせていただきます。</w:t>
      </w:r>
    </w:p>
    <w:p w14:paraId="23AD8635" w14:textId="77777777" w:rsidR="006B625C" w:rsidRPr="00963F6C" w:rsidRDefault="00DF64E0" w:rsidP="00963F6C">
      <w:pPr>
        <w:ind w:firstLineChars="300" w:firstLine="660"/>
        <w:rPr>
          <w:rFonts w:asciiTheme="minorEastAsia" w:hAnsiTheme="minorEastAsia"/>
          <w:sz w:val="22"/>
        </w:rPr>
      </w:pPr>
      <w:r w:rsidRPr="00963F6C">
        <w:rPr>
          <w:rFonts w:asciiTheme="minorEastAsia" w:hAnsiTheme="minorEastAsia"/>
          <w:sz w:val="22"/>
        </w:rPr>
        <w:t>(5)</w:t>
      </w:r>
      <w:r w:rsidR="00330CB1">
        <w:rPr>
          <w:rFonts w:asciiTheme="minorEastAsia" w:hAnsiTheme="minorEastAsia" w:hint="eastAsia"/>
          <w:sz w:val="22"/>
        </w:rPr>
        <w:t xml:space="preserve">　</w:t>
      </w:r>
      <w:r w:rsidR="006B625C" w:rsidRPr="00963F6C">
        <w:rPr>
          <w:rFonts w:asciiTheme="minorEastAsia" w:hAnsiTheme="minorEastAsia" w:hint="eastAsia"/>
          <w:sz w:val="22"/>
        </w:rPr>
        <w:t>機能</w:t>
      </w:r>
      <w:r w:rsidR="00CA0007">
        <w:rPr>
          <w:rFonts w:asciiTheme="minorEastAsia" w:hAnsiTheme="minorEastAsia" w:hint="eastAsia"/>
          <w:sz w:val="22"/>
        </w:rPr>
        <w:t>維持</w:t>
      </w:r>
    </w:p>
    <w:p w14:paraId="5302628A" w14:textId="77777777" w:rsidR="006B625C" w:rsidRPr="007B525C" w:rsidRDefault="00462F40" w:rsidP="006B625C">
      <w:pPr>
        <w:pStyle w:val="a3"/>
        <w:ind w:leftChars="0" w:left="1146"/>
        <w:rPr>
          <w:rFonts w:asciiTheme="minorEastAsia" w:hAnsiTheme="minorEastAsia"/>
          <w:sz w:val="22"/>
        </w:rPr>
      </w:pPr>
      <w:r>
        <w:rPr>
          <w:rFonts w:asciiTheme="minorEastAsia" w:hAnsiTheme="minorEastAsia" w:hint="eastAsia"/>
          <w:sz w:val="22"/>
        </w:rPr>
        <w:t>日常生活動作を行うことで</w:t>
      </w:r>
      <w:r w:rsidR="00CA0007">
        <w:rPr>
          <w:rFonts w:asciiTheme="minorEastAsia" w:hAnsiTheme="minorEastAsia" w:hint="eastAsia"/>
          <w:sz w:val="22"/>
        </w:rPr>
        <w:t>、残存</w:t>
      </w:r>
      <w:r>
        <w:rPr>
          <w:rFonts w:asciiTheme="minorEastAsia" w:hAnsiTheme="minorEastAsia" w:hint="eastAsia"/>
          <w:sz w:val="22"/>
        </w:rPr>
        <w:t>機能</w:t>
      </w:r>
      <w:r w:rsidR="00CA0007">
        <w:rPr>
          <w:rFonts w:asciiTheme="minorEastAsia" w:hAnsiTheme="minorEastAsia" w:hint="eastAsia"/>
          <w:sz w:val="22"/>
        </w:rPr>
        <w:t>の</w:t>
      </w:r>
      <w:r>
        <w:rPr>
          <w:rFonts w:asciiTheme="minorEastAsia" w:hAnsiTheme="minorEastAsia" w:hint="eastAsia"/>
          <w:sz w:val="22"/>
        </w:rPr>
        <w:t>維持を図ります。</w:t>
      </w:r>
    </w:p>
    <w:p w14:paraId="1D8B2652" w14:textId="77777777" w:rsidR="006B625C" w:rsidRPr="00DF64E0" w:rsidRDefault="00DF64E0" w:rsidP="00963F6C">
      <w:pPr>
        <w:ind w:firstLineChars="300" w:firstLine="660"/>
        <w:rPr>
          <w:rFonts w:asciiTheme="minorEastAsia" w:hAnsiTheme="minorEastAsia"/>
          <w:sz w:val="22"/>
        </w:rPr>
      </w:pPr>
      <w:r>
        <w:rPr>
          <w:rFonts w:asciiTheme="minorEastAsia" w:hAnsiTheme="minorEastAsia"/>
          <w:sz w:val="22"/>
        </w:rPr>
        <w:t>(</w:t>
      </w:r>
      <w:r w:rsidR="00963F6C">
        <w:rPr>
          <w:rFonts w:asciiTheme="minorEastAsia" w:hAnsiTheme="minorEastAsia" w:hint="eastAsia"/>
          <w:sz w:val="22"/>
        </w:rPr>
        <w:t>6</w:t>
      </w:r>
      <w:r w:rsidRPr="00DF64E0">
        <w:rPr>
          <w:rFonts w:asciiTheme="minorEastAsia" w:hAnsiTheme="minorEastAsia"/>
          <w:sz w:val="22"/>
        </w:rPr>
        <w:t>)</w:t>
      </w:r>
      <w:r w:rsidR="00330CB1">
        <w:rPr>
          <w:rFonts w:asciiTheme="minorEastAsia" w:hAnsiTheme="minorEastAsia" w:hint="eastAsia"/>
          <w:sz w:val="22"/>
        </w:rPr>
        <w:t xml:space="preserve">　</w:t>
      </w:r>
      <w:r w:rsidR="006B625C" w:rsidRPr="00DF64E0">
        <w:rPr>
          <w:rFonts w:asciiTheme="minorEastAsia" w:hAnsiTheme="minorEastAsia" w:hint="eastAsia"/>
          <w:sz w:val="22"/>
        </w:rPr>
        <w:t>健康管理</w:t>
      </w:r>
    </w:p>
    <w:p w14:paraId="43BE0F45" w14:textId="3C54A755" w:rsidR="0071070B" w:rsidRPr="0071070B" w:rsidRDefault="008A0560" w:rsidP="0071070B">
      <w:pPr>
        <w:pStyle w:val="a3"/>
        <w:ind w:leftChars="0" w:left="1146"/>
        <w:rPr>
          <w:rFonts w:asciiTheme="minorEastAsia" w:hAnsiTheme="minorEastAsia"/>
          <w:sz w:val="22"/>
        </w:rPr>
      </w:pPr>
      <w:r>
        <w:rPr>
          <w:rFonts w:asciiTheme="minorEastAsia" w:hAnsiTheme="minorEastAsia" w:hint="eastAsia"/>
          <w:sz w:val="22"/>
        </w:rPr>
        <w:t>施設内にて</w:t>
      </w:r>
      <w:r w:rsidR="00182F46" w:rsidRPr="007B525C">
        <w:rPr>
          <w:rFonts w:asciiTheme="minorEastAsia" w:hAnsiTheme="minorEastAsia" w:hint="eastAsia"/>
          <w:sz w:val="22"/>
        </w:rPr>
        <w:t>嘱託医師</w:t>
      </w:r>
      <w:r>
        <w:rPr>
          <w:rFonts w:asciiTheme="minorEastAsia" w:hAnsiTheme="minorEastAsia" w:hint="eastAsia"/>
          <w:sz w:val="22"/>
        </w:rPr>
        <w:t>の診察があり、定期薬の処方をしていただいております。</w:t>
      </w:r>
      <w:r w:rsidR="00182F46" w:rsidRPr="007B525C">
        <w:rPr>
          <w:rFonts w:asciiTheme="minorEastAsia" w:hAnsiTheme="minorEastAsia" w:hint="eastAsia"/>
          <w:sz w:val="22"/>
        </w:rPr>
        <w:t>また、医師の指導の下</w:t>
      </w:r>
      <w:r w:rsidR="00652A54">
        <w:rPr>
          <w:rFonts w:asciiTheme="minorEastAsia" w:hAnsiTheme="minorEastAsia" w:hint="eastAsia"/>
          <w:sz w:val="22"/>
        </w:rPr>
        <w:t>、</w:t>
      </w:r>
      <w:r w:rsidR="00182F46" w:rsidRPr="007B525C">
        <w:rPr>
          <w:rFonts w:asciiTheme="minorEastAsia" w:hAnsiTheme="minorEastAsia" w:hint="eastAsia"/>
          <w:sz w:val="22"/>
        </w:rPr>
        <w:t>看護職員が健康管理を行います。</w:t>
      </w:r>
    </w:p>
    <w:p w14:paraId="370F7ACB" w14:textId="78E0797F" w:rsidR="0071070B" w:rsidRPr="0071070B" w:rsidRDefault="00182F46" w:rsidP="0071070B">
      <w:pPr>
        <w:pStyle w:val="a3"/>
        <w:ind w:leftChars="0" w:left="1146" w:firstLineChars="100" w:firstLine="220"/>
        <w:rPr>
          <w:rFonts w:asciiTheme="minorEastAsia" w:hAnsiTheme="minorEastAsia"/>
          <w:sz w:val="22"/>
        </w:rPr>
      </w:pPr>
      <w:r w:rsidRPr="007B525C">
        <w:rPr>
          <w:rFonts w:asciiTheme="minorEastAsia" w:hAnsiTheme="minorEastAsia" w:hint="eastAsia"/>
          <w:sz w:val="22"/>
        </w:rPr>
        <w:t xml:space="preserve">協力病院　　</w:t>
      </w:r>
      <w:r w:rsidR="00152429" w:rsidRPr="007B525C">
        <w:rPr>
          <w:rFonts w:asciiTheme="minorEastAsia" w:hAnsiTheme="minorEastAsia" w:hint="eastAsia"/>
          <w:sz w:val="22"/>
        </w:rPr>
        <w:t xml:space="preserve">社団医療法人　啓愛会　</w:t>
      </w:r>
      <w:r w:rsidRPr="007B525C">
        <w:rPr>
          <w:rFonts w:asciiTheme="minorEastAsia" w:hAnsiTheme="minorEastAsia" w:hint="eastAsia"/>
          <w:sz w:val="22"/>
        </w:rPr>
        <w:t>宝陽病院</w:t>
      </w:r>
    </w:p>
    <w:p w14:paraId="4DA9E554" w14:textId="77777777" w:rsidR="006B625C" w:rsidRPr="00DF64E0" w:rsidRDefault="00DF64E0" w:rsidP="00963F6C">
      <w:pPr>
        <w:ind w:firstLineChars="300" w:firstLine="660"/>
        <w:rPr>
          <w:rFonts w:asciiTheme="minorEastAsia" w:hAnsiTheme="minorEastAsia"/>
          <w:sz w:val="22"/>
        </w:rPr>
      </w:pPr>
      <w:r>
        <w:rPr>
          <w:rFonts w:asciiTheme="minorEastAsia" w:hAnsiTheme="minorEastAsia"/>
          <w:sz w:val="22"/>
        </w:rPr>
        <w:t>(</w:t>
      </w:r>
      <w:r w:rsidR="00963F6C">
        <w:rPr>
          <w:rFonts w:asciiTheme="minorEastAsia" w:hAnsiTheme="minorEastAsia" w:hint="eastAsia"/>
          <w:sz w:val="22"/>
        </w:rPr>
        <w:t>7</w:t>
      </w:r>
      <w:r w:rsidRPr="00DF64E0">
        <w:rPr>
          <w:rFonts w:asciiTheme="minorEastAsia" w:hAnsiTheme="minorEastAsia"/>
          <w:sz w:val="22"/>
        </w:rPr>
        <w:t>)</w:t>
      </w:r>
      <w:r w:rsidR="00330CB1">
        <w:rPr>
          <w:rFonts w:asciiTheme="minorEastAsia" w:hAnsiTheme="minorEastAsia" w:hint="eastAsia"/>
          <w:sz w:val="22"/>
        </w:rPr>
        <w:t xml:space="preserve">　</w:t>
      </w:r>
      <w:r w:rsidR="005B0C83" w:rsidRPr="00DF64E0">
        <w:rPr>
          <w:rFonts w:asciiTheme="minorEastAsia" w:hAnsiTheme="minorEastAsia" w:hint="eastAsia"/>
          <w:sz w:val="22"/>
        </w:rPr>
        <w:t>その他</w:t>
      </w:r>
    </w:p>
    <w:p w14:paraId="09CFB6DD" w14:textId="77777777" w:rsidR="005B0C83" w:rsidRPr="007B525C" w:rsidRDefault="005B0C83" w:rsidP="005B0C83">
      <w:pPr>
        <w:pStyle w:val="a3"/>
        <w:ind w:leftChars="0" w:left="1146"/>
        <w:rPr>
          <w:rFonts w:asciiTheme="minorEastAsia" w:hAnsiTheme="minorEastAsia"/>
          <w:sz w:val="22"/>
        </w:rPr>
      </w:pPr>
      <w:r w:rsidRPr="007B525C">
        <w:rPr>
          <w:rFonts w:asciiTheme="minorEastAsia" w:hAnsiTheme="minorEastAsia" w:hint="eastAsia"/>
          <w:sz w:val="22"/>
        </w:rPr>
        <w:t>寝たきり防止のため、できる限り</w:t>
      </w:r>
      <w:r w:rsidR="00416621">
        <w:rPr>
          <w:rFonts w:asciiTheme="minorEastAsia" w:hAnsiTheme="minorEastAsia" w:hint="eastAsia"/>
          <w:sz w:val="22"/>
        </w:rPr>
        <w:t>離床</w:t>
      </w:r>
      <w:r w:rsidRPr="007B525C">
        <w:rPr>
          <w:rFonts w:asciiTheme="minorEastAsia" w:hAnsiTheme="minorEastAsia" w:hint="eastAsia"/>
          <w:sz w:val="22"/>
        </w:rPr>
        <w:t>に配慮します。</w:t>
      </w:r>
    </w:p>
    <w:p w14:paraId="00A6EC9E" w14:textId="77777777" w:rsidR="005B0C83" w:rsidRPr="00462F40" w:rsidRDefault="005B0C83" w:rsidP="00462F40">
      <w:pPr>
        <w:ind w:firstLineChars="500" w:firstLine="1100"/>
        <w:rPr>
          <w:rFonts w:asciiTheme="minorEastAsia" w:hAnsiTheme="minorEastAsia"/>
          <w:sz w:val="22"/>
        </w:rPr>
      </w:pPr>
      <w:r w:rsidRPr="00462F40">
        <w:rPr>
          <w:rFonts w:asciiTheme="minorEastAsia" w:hAnsiTheme="minorEastAsia" w:hint="eastAsia"/>
          <w:sz w:val="22"/>
        </w:rPr>
        <w:t>清潔で快適な生活が送れるよう、適切な整容が行われるよう援助します。</w:t>
      </w:r>
    </w:p>
    <w:p w14:paraId="1ED022F2" w14:textId="77777777" w:rsidR="005A5045" w:rsidRDefault="005A5045" w:rsidP="00BC1409">
      <w:pPr>
        <w:rPr>
          <w:rFonts w:asciiTheme="minorEastAsia" w:hAnsiTheme="minorEastAsia"/>
          <w:sz w:val="22"/>
        </w:rPr>
      </w:pPr>
    </w:p>
    <w:p w14:paraId="604B688C" w14:textId="77777777" w:rsidR="009F6462" w:rsidRDefault="009F6462" w:rsidP="00BC1409">
      <w:pPr>
        <w:rPr>
          <w:rFonts w:asciiTheme="minorEastAsia" w:hAnsiTheme="minorEastAsia"/>
          <w:sz w:val="22"/>
        </w:rPr>
      </w:pPr>
    </w:p>
    <w:p w14:paraId="04D298C1" w14:textId="77777777" w:rsidR="00007ACE" w:rsidRDefault="00007ACE" w:rsidP="00BC1409">
      <w:pPr>
        <w:rPr>
          <w:rFonts w:asciiTheme="minorEastAsia" w:hAnsiTheme="minorEastAsia"/>
          <w:sz w:val="22"/>
        </w:rPr>
      </w:pPr>
    </w:p>
    <w:p w14:paraId="5447D830" w14:textId="77777777" w:rsidR="00007ACE" w:rsidRDefault="00007ACE" w:rsidP="00BC1409">
      <w:pPr>
        <w:rPr>
          <w:rFonts w:asciiTheme="minorEastAsia" w:hAnsiTheme="minorEastAsia"/>
          <w:sz w:val="22"/>
        </w:rPr>
      </w:pPr>
    </w:p>
    <w:p w14:paraId="47F6A4CA" w14:textId="2040E4FF" w:rsidR="00462F40" w:rsidRDefault="00462F40" w:rsidP="00BC1409">
      <w:pPr>
        <w:rPr>
          <w:rFonts w:asciiTheme="minorEastAsia" w:hAnsiTheme="minorEastAsia"/>
          <w:sz w:val="22"/>
        </w:rPr>
      </w:pPr>
    </w:p>
    <w:p w14:paraId="749DC9E0" w14:textId="64567BE7" w:rsidR="00D16449" w:rsidRDefault="00D16449" w:rsidP="00BC1409">
      <w:pPr>
        <w:rPr>
          <w:rFonts w:asciiTheme="minorEastAsia" w:hAnsiTheme="minorEastAsia"/>
          <w:sz w:val="22"/>
        </w:rPr>
      </w:pPr>
    </w:p>
    <w:p w14:paraId="20E53451" w14:textId="77777777" w:rsidR="0071070B" w:rsidRDefault="0071070B" w:rsidP="00BC1409">
      <w:pPr>
        <w:rPr>
          <w:rFonts w:asciiTheme="minorEastAsia" w:hAnsiTheme="minorEastAsia"/>
          <w:sz w:val="22"/>
        </w:rPr>
      </w:pPr>
    </w:p>
    <w:p w14:paraId="64DC2B8D" w14:textId="77777777" w:rsidR="00D16449" w:rsidRDefault="00D16449" w:rsidP="00BC1409">
      <w:pPr>
        <w:rPr>
          <w:rFonts w:asciiTheme="minorEastAsia" w:hAnsiTheme="minorEastAsia"/>
          <w:sz w:val="22"/>
        </w:rPr>
      </w:pPr>
    </w:p>
    <w:p w14:paraId="587FC4FC" w14:textId="77777777" w:rsidR="00C80478" w:rsidRDefault="00C80478" w:rsidP="00BC1409">
      <w:pPr>
        <w:rPr>
          <w:rFonts w:asciiTheme="minorEastAsia" w:hAnsiTheme="minorEastAsia"/>
          <w:sz w:val="22"/>
        </w:rPr>
      </w:pPr>
    </w:p>
    <w:p w14:paraId="16C05AA4" w14:textId="77777777" w:rsidR="00C40D9D" w:rsidRDefault="00BC1409" w:rsidP="00BC1409">
      <w:pPr>
        <w:rPr>
          <w:rFonts w:asciiTheme="minorEastAsia" w:hAnsiTheme="minorEastAsia"/>
          <w:sz w:val="22"/>
        </w:rPr>
      </w:pPr>
      <w:r w:rsidRPr="007B525C">
        <w:rPr>
          <w:rFonts w:asciiTheme="minorEastAsia" w:hAnsiTheme="minorEastAsia" w:hint="eastAsia"/>
          <w:sz w:val="22"/>
        </w:rPr>
        <w:lastRenderedPageBreak/>
        <w:t>Ⅲ　利用料金</w:t>
      </w:r>
    </w:p>
    <w:p w14:paraId="501BAC01" w14:textId="77777777" w:rsidR="00C40D9D" w:rsidRDefault="00C40D9D" w:rsidP="00C40D9D">
      <w:pPr>
        <w:ind w:firstLineChars="300" w:firstLine="660"/>
        <w:rPr>
          <w:rFonts w:asciiTheme="minorEastAsia" w:hAnsiTheme="minorEastAsia"/>
          <w:sz w:val="22"/>
        </w:rPr>
      </w:pPr>
      <w:r>
        <w:rPr>
          <w:rFonts w:asciiTheme="minorEastAsia" w:hAnsiTheme="minorEastAsia" w:hint="eastAsia"/>
          <w:sz w:val="22"/>
        </w:rPr>
        <w:t>所得により、介護サービスにかかった費用の１割～３割の負担になります。</w:t>
      </w:r>
    </w:p>
    <w:p w14:paraId="5C1CC2BB" w14:textId="63E92485" w:rsidR="00BC1409" w:rsidRDefault="00E50752" w:rsidP="00C40D9D">
      <w:pPr>
        <w:ind w:firstLineChars="300" w:firstLine="660"/>
        <w:rPr>
          <w:rFonts w:asciiTheme="minorEastAsia" w:hAnsiTheme="minorEastAsia"/>
          <w:sz w:val="22"/>
        </w:rPr>
      </w:pPr>
      <w:r>
        <w:rPr>
          <w:rFonts w:asciiTheme="minorEastAsia" w:hAnsiTheme="minorEastAsia" w:hint="eastAsia"/>
          <w:sz w:val="22"/>
        </w:rPr>
        <w:t>記載料金は１割負担の場合の額です</w:t>
      </w:r>
      <w:r w:rsidR="00C40D9D">
        <w:rPr>
          <w:rFonts w:asciiTheme="minorEastAsia" w:hAnsiTheme="minorEastAsia" w:hint="eastAsia"/>
          <w:sz w:val="22"/>
        </w:rPr>
        <w:t>。</w:t>
      </w:r>
    </w:p>
    <w:p w14:paraId="4B985E96" w14:textId="77777777" w:rsidR="00C40D9D" w:rsidRPr="007B525C" w:rsidRDefault="00C40D9D" w:rsidP="00C40D9D">
      <w:pPr>
        <w:ind w:firstLineChars="300" w:firstLine="660"/>
        <w:rPr>
          <w:rFonts w:asciiTheme="minorEastAsia" w:hAnsiTheme="minorEastAsia"/>
          <w:sz w:val="22"/>
        </w:rPr>
      </w:pPr>
    </w:p>
    <w:p w14:paraId="5667689B" w14:textId="36C9B57E" w:rsidR="00BC1409" w:rsidRDefault="00717020" w:rsidP="00717020">
      <w:pPr>
        <w:pStyle w:val="a3"/>
        <w:numPr>
          <w:ilvl w:val="0"/>
          <w:numId w:val="10"/>
        </w:numPr>
        <w:ind w:leftChars="0"/>
        <w:rPr>
          <w:rFonts w:asciiTheme="minorEastAsia" w:hAnsiTheme="minorEastAsia"/>
          <w:sz w:val="22"/>
        </w:rPr>
      </w:pPr>
      <w:r>
        <w:rPr>
          <w:rFonts w:asciiTheme="minorEastAsia" w:hAnsiTheme="minorEastAsia" w:hint="eastAsia"/>
          <w:sz w:val="22"/>
        </w:rPr>
        <w:t xml:space="preserve">　</w:t>
      </w:r>
      <w:r w:rsidR="00BC1409" w:rsidRPr="00717020">
        <w:rPr>
          <w:rFonts w:asciiTheme="minorEastAsia" w:hAnsiTheme="minorEastAsia" w:hint="eastAsia"/>
          <w:sz w:val="22"/>
        </w:rPr>
        <w:t>介護サービス料</w:t>
      </w:r>
      <w:r w:rsidR="00991273">
        <w:rPr>
          <w:rFonts w:asciiTheme="minorEastAsia" w:hAnsiTheme="minorEastAsia" w:hint="eastAsia"/>
          <w:sz w:val="22"/>
        </w:rPr>
        <w:t>（1日あたりの金額）</w:t>
      </w:r>
    </w:p>
    <w:tbl>
      <w:tblPr>
        <w:tblStyle w:val="a4"/>
        <w:tblW w:w="0" w:type="auto"/>
        <w:jc w:val="center"/>
        <w:tblLook w:val="04A0" w:firstRow="1" w:lastRow="0" w:firstColumn="1" w:lastColumn="0" w:noHBand="0" w:noVBand="1"/>
      </w:tblPr>
      <w:tblGrid>
        <w:gridCol w:w="1087"/>
        <w:gridCol w:w="1632"/>
        <w:gridCol w:w="937"/>
        <w:gridCol w:w="867"/>
        <w:gridCol w:w="1401"/>
        <w:gridCol w:w="1275"/>
        <w:gridCol w:w="1276"/>
      </w:tblGrid>
      <w:tr w:rsidR="00991273" w14:paraId="1F5F3394" w14:textId="77777777" w:rsidTr="00C40D9D">
        <w:trPr>
          <w:jc w:val="center"/>
        </w:trPr>
        <w:tc>
          <w:tcPr>
            <w:tcW w:w="1087" w:type="dxa"/>
            <w:vAlign w:val="center"/>
          </w:tcPr>
          <w:p w14:paraId="5824F8FE" w14:textId="3F0F441D"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介護度</w:t>
            </w:r>
          </w:p>
        </w:tc>
        <w:tc>
          <w:tcPr>
            <w:tcW w:w="1632" w:type="dxa"/>
            <w:vAlign w:val="center"/>
          </w:tcPr>
          <w:p w14:paraId="178CB49E" w14:textId="373F7716" w:rsidR="00991273" w:rsidRPr="00D02B75" w:rsidRDefault="00991273" w:rsidP="00C40D9D">
            <w:pPr>
              <w:jc w:val="left"/>
              <w:rPr>
                <w:rFonts w:asciiTheme="minorEastAsia" w:hAnsiTheme="minorEastAsia"/>
                <w:sz w:val="20"/>
                <w:szCs w:val="20"/>
              </w:rPr>
            </w:pPr>
            <w:r w:rsidRPr="006612BD">
              <w:rPr>
                <w:rFonts w:asciiTheme="minorEastAsia" w:hAnsiTheme="minorEastAsia" w:hint="eastAsia"/>
                <w:sz w:val="20"/>
                <w:szCs w:val="20"/>
              </w:rPr>
              <w:t>基本</w:t>
            </w:r>
            <w:r w:rsidRPr="00D02B75">
              <w:rPr>
                <w:rFonts w:asciiTheme="minorEastAsia" w:hAnsiTheme="minorEastAsia" w:hint="eastAsia"/>
                <w:sz w:val="20"/>
                <w:szCs w:val="20"/>
              </w:rPr>
              <w:t>サービス費</w:t>
            </w:r>
          </w:p>
        </w:tc>
        <w:tc>
          <w:tcPr>
            <w:tcW w:w="937" w:type="dxa"/>
            <w:vAlign w:val="center"/>
          </w:tcPr>
          <w:p w14:paraId="0BF9D669"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居住費</w:t>
            </w:r>
          </w:p>
        </w:tc>
        <w:tc>
          <w:tcPr>
            <w:tcW w:w="867" w:type="dxa"/>
            <w:vAlign w:val="center"/>
          </w:tcPr>
          <w:p w14:paraId="0AA338CA"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食費</w:t>
            </w:r>
          </w:p>
        </w:tc>
        <w:tc>
          <w:tcPr>
            <w:tcW w:w="1401" w:type="dxa"/>
            <w:vAlign w:val="center"/>
          </w:tcPr>
          <w:p w14:paraId="32C64B2A"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預かり金</w:t>
            </w:r>
          </w:p>
          <w:p w14:paraId="7C3E636B" w14:textId="5874515B"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管理料</w:t>
            </w:r>
            <w:r>
              <w:rPr>
                <w:rFonts w:asciiTheme="minorEastAsia" w:hAnsiTheme="minorEastAsia" w:hint="eastAsia"/>
                <w:kern w:val="0"/>
                <w:sz w:val="20"/>
                <w:szCs w:val="20"/>
              </w:rPr>
              <w:t>(※</w:t>
            </w:r>
            <w:r w:rsidR="00C40D9D">
              <w:rPr>
                <w:rFonts w:asciiTheme="minorEastAsia" w:hAnsiTheme="minorEastAsia" w:hint="eastAsia"/>
                <w:kern w:val="0"/>
                <w:sz w:val="20"/>
                <w:szCs w:val="20"/>
              </w:rPr>
              <w:t>1</w:t>
            </w:r>
            <w:r>
              <w:rPr>
                <w:rFonts w:asciiTheme="minorEastAsia" w:hAnsiTheme="minorEastAsia" w:hint="eastAsia"/>
                <w:kern w:val="0"/>
                <w:sz w:val="20"/>
                <w:szCs w:val="20"/>
              </w:rPr>
              <w:t>)</w:t>
            </w:r>
          </w:p>
        </w:tc>
        <w:tc>
          <w:tcPr>
            <w:tcW w:w="1275" w:type="dxa"/>
            <w:vAlign w:val="center"/>
          </w:tcPr>
          <w:p w14:paraId="007905EC"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その他の</w:t>
            </w:r>
          </w:p>
          <w:p w14:paraId="3DE4E090"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加算額</w:t>
            </w:r>
          </w:p>
        </w:tc>
        <w:tc>
          <w:tcPr>
            <w:tcW w:w="1276" w:type="dxa"/>
            <w:vAlign w:val="center"/>
          </w:tcPr>
          <w:p w14:paraId="1087C623" w14:textId="77777777" w:rsidR="00991273" w:rsidRPr="00D02B75" w:rsidRDefault="00991273" w:rsidP="00B65EFE">
            <w:pPr>
              <w:jc w:val="center"/>
              <w:rPr>
                <w:rFonts w:asciiTheme="minorEastAsia" w:hAnsiTheme="minorEastAsia"/>
                <w:sz w:val="20"/>
                <w:szCs w:val="20"/>
              </w:rPr>
            </w:pPr>
            <w:r w:rsidRPr="00D02B75">
              <w:rPr>
                <w:rFonts w:asciiTheme="minorEastAsia" w:hAnsiTheme="minorEastAsia" w:hint="eastAsia"/>
                <w:sz w:val="20"/>
                <w:szCs w:val="20"/>
              </w:rPr>
              <w:t>処遇改善</w:t>
            </w:r>
          </w:p>
          <w:p w14:paraId="100ABE69" w14:textId="237F57EE" w:rsidR="00991273" w:rsidRPr="00D02B75" w:rsidRDefault="00991273" w:rsidP="000A29E5">
            <w:pPr>
              <w:jc w:val="center"/>
              <w:rPr>
                <w:rFonts w:asciiTheme="minorEastAsia" w:hAnsiTheme="minorEastAsia"/>
                <w:sz w:val="20"/>
                <w:szCs w:val="20"/>
              </w:rPr>
            </w:pPr>
            <w:r w:rsidRPr="00D02B75">
              <w:rPr>
                <w:rFonts w:asciiTheme="minorEastAsia" w:hAnsiTheme="minorEastAsia" w:hint="eastAsia"/>
                <w:sz w:val="20"/>
                <w:szCs w:val="20"/>
              </w:rPr>
              <w:t>加算(</w:t>
            </w:r>
            <w:r>
              <w:rPr>
                <w:rFonts w:asciiTheme="minorEastAsia" w:hAnsiTheme="minorEastAsia" w:hint="eastAsia"/>
                <w:sz w:val="20"/>
                <w:szCs w:val="20"/>
              </w:rPr>
              <w:t>※</w:t>
            </w:r>
            <w:r w:rsidR="00C40D9D">
              <w:rPr>
                <w:rFonts w:asciiTheme="minorEastAsia" w:hAnsiTheme="minorEastAsia" w:hint="eastAsia"/>
                <w:sz w:val="20"/>
                <w:szCs w:val="20"/>
              </w:rPr>
              <w:t>2</w:t>
            </w:r>
            <w:r w:rsidRPr="00D02B75">
              <w:rPr>
                <w:rFonts w:asciiTheme="minorEastAsia" w:hAnsiTheme="minorEastAsia" w:hint="eastAsia"/>
                <w:sz w:val="20"/>
                <w:szCs w:val="20"/>
              </w:rPr>
              <w:t>)</w:t>
            </w:r>
          </w:p>
        </w:tc>
      </w:tr>
      <w:tr w:rsidR="00991273" w14:paraId="1782926C" w14:textId="77777777" w:rsidTr="00C40D9D">
        <w:trPr>
          <w:jc w:val="center"/>
        </w:trPr>
        <w:tc>
          <w:tcPr>
            <w:tcW w:w="1087" w:type="dxa"/>
          </w:tcPr>
          <w:p w14:paraId="224A8637"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要介護１</w:t>
            </w:r>
          </w:p>
        </w:tc>
        <w:tc>
          <w:tcPr>
            <w:tcW w:w="1632" w:type="dxa"/>
          </w:tcPr>
          <w:p w14:paraId="200BB078" w14:textId="46C602B7" w:rsidR="00991273" w:rsidRPr="00D02B75" w:rsidRDefault="00991273" w:rsidP="00DB5DE5">
            <w:pPr>
              <w:jc w:val="center"/>
              <w:rPr>
                <w:rFonts w:asciiTheme="minorEastAsia" w:hAnsiTheme="minorEastAsia"/>
                <w:sz w:val="20"/>
                <w:szCs w:val="20"/>
              </w:rPr>
            </w:pPr>
            <w:r>
              <w:rPr>
                <w:rFonts w:asciiTheme="minorEastAsia" w:hAnsiTheme="minorEastAsia" w:hint="eastAsia"/>
                <w:sz w:val="20"/>
                <w:szCs w:val="20"/>
              </w:rPr>
              <w:t>682</w:t>
            </w:r>
            <w:r w:rsidRPr="00D02B75">
              <w:rPr>
                <w:rFonts w:asciiTheme="minorEastAsia" w:hAnsiTheme="minorEastAsia" w:hint="eastAsia"/>
                <w:sz w:val="20"/>
                <w:szCs w:val="20"/>
              </w:rPr>
              <w:t>円</w:t>
            </w:r>
          </w:p>
        </w:tc>
        <w:tc>
          <w:tcPr>
            <w:tcW w:w="937" w:type="dxa"/>
            <w:vMerge w:val="restart"/>
          </w:tcPr>
          <w:p w14:paraId="3DF767F4" w14:textId="3D9D1E6F" w:rsidR="00991273" w:rsidRPr="00D02B75" w:rsidRDefault="00991273" w:rsidP="00122B03">
            <w:pPr>
              <w:jc w:val="center"/>
              <w:rPr>
                <w:rFonts w:asciiTheme="minorEastAsia" w:hAnsiTheme="minorEastAsia"/>
                <w:sz w:val="20"/>
                <w:szCs w:val="20"/>
              </w:rPr>
            </w:pPr>
          </w:p>
          <w:p w14:paraId="575BC8E4" w14:textId="5471B080" w:rsidR="00991273" w:rsidRPr="00D02B75" w:rsidRDefault="00991273" w:rsidP="00122B03">
            <w:pPr>
              <w:jc w:val="center"/>
              <w:rPr>
                <w:rFonts w:asciiTheme="minorEastAsia" w:hAnsiTheme="minorEastAsia"/>
                <w:sz w:val="20"/>
                <w:szCs w:val="20"/>
              </w:rPr>
            </w:pPr>
          </w:p>
          <w:p w14:paraId="7B7D9FD1" w14:textId="7736B714"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2,200円</w:t>
            </w:r>
          </w:p>
        </w:tc>
        <w:tc>
          <w:tcPr>
            <w:tcW w:w="867" w:type="dxa"/>
            <w:vMerge w:val="restart"/>
          </w:tcPr>
          <w:p w14:paraId="32FFF192" w14:textId="66E5DAFF" w:rsidR="00991273" w:rsidRPr="00D02B75" w:rsidRDefault="00991273" w:rsidP="00122B03">
            <w:pPr>
              <w:jc w:val="center"/>
              <w:rPr>
                <w:rFonts w:asciiTheme="minorEastAsia" w:hAnsiTheme="minorEastAsia"/>
                <w:sz w:val="20"/>
                <w:szCs w:val="20"/>
              </w:rPr>
            </w:pPr>
          </w:p>
          <w:p w14:paraId="1FE34137" w14:textId="2AECF775" w:rsidR="00991273" w:rsidRPr="00D02B75" w:rsidRDefault="00991273" w:rsidP="00122B03">
            <w:pPr>
              <w:jc w:val="center"/>
              <w:rPr>
                <w:rFonts w:asciiTheme="minorEastAsia" w:hAnsiTheme="minorEastAsia"/>
                <w:sz w:val="20"/>
                <w:szCs w:val="20"/>
              </w:rPr>
            </w:pPr>
          </w:p>
          <w:p w14:paraId="1D6905EC" w14:textId="6C4996EC"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1,500円</w:t>
            </w:r>
          </w:p>
        </w:tc>
        <w:tc>
          <w:tcPr>
            <w:tcW w:w="1401" w:type="dxa"/>
            <w:vMerge w:val="restart"/>
          </w:tcPr>
          <w:p w14:paraId="11011E2D" w14:textId="65DD437A" w:rsidR="00991273" w:rsidRPr="00D02B75" w:rsidRDefault="00991273" w:rsidP="00122B03">
            <w:pPr>
              <w:jc w:val="center"/>
              <w:rPr>
                <w:rFonts w:asciiTheme="minorEastAsia" w:hAnsiTheme="minorEastAsia"/>
                <w:sz w:val="20"/>
                <w:szCs w:val="20"/>
              </w:rPr>
            </w:pPr>
          </w:p>
          <w:p w14:paraId="72EF6515" w14:textId="3A36F0AC" w:rsidR="00991273" w:rsidRPr="00D02B75" w:rsidRDefault="00991273" w:rsidP="00122B03">
            <w:pPr>
              <w:jc w:val="center"/>
              <w:rPr>
                <w:rFonts w:asciiTheme="minorEastAsia" w:hAnsiTheme="minorEastAsia"/>
                <w:sz w:val="20"/>
                <w:szCs w:val="20"/>
              </w:rPr>
            </w:pPr>
          </w:p>
          <w:p w14:paraId="6114DEE9" w14:textId="6505D46E"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50円</w:t>
            </w:r>
          </w:p>
        </w:tc>
        <w:tc>
          <w:tcPr>
            <w:tcW w:w="1275" w:type="dxa"/>
            <w:vMerge w:val="restart"/>
          </w:tcPr>
          <w:p w14:paraId="78B888FA" w14:textId="5CBA4043" w:rsidR="00991273" w:rsidRPr="00D02B75" w:rsidRDefault="00991273" w:rsidP="00991273">
            <w:pPr>
              <w:jc w:val="left"/>
              <w:rPr>
                <w:rFonts w:asciiTheme="minorEastAsia" w:hAnsiTheme="minorEastAsia"/>
                <w:sz w:val="20"/>
                <w:szCs w:val="20"/>
              </w:rPr>
            </w:pPr>
            <w:r>
              <w:rPr>
                <w:rFonts w:asciiTheme="minorEastAsia" w:hAnsiTheme="minorEastAsia" w:hint="eastAsia"/>
                <w:sz w:val="20"/>
                <w:szCs w:val="20"/>
              </w:rPr>
              <w:t>下記加算のうち当てはまるものが算入されます。</w:t>
            </w:r>
          </w:p>
        </w:tc>
        <w:tc>
          <w:tcPr>
            <w:tcW w:w="1276" w:type="dxa"/>
            <w:vMerge w:val="restart"/>
          </w:tcPr>
          <w:p w14:paraId="5A6BD415" w14:textId="75090962" w:rsidR="00991273" w:rsidRPr="00D02B75" w:rsidRDefault="00991273" w:rsidP="00122B03">
            <w:pPr>
              <w:jc w:val="center"/>
              <w:rPr>
                <w:rFonts w:asciiTheme="minorEastAsia" w:hAnsiTheme="minorEastAsia"/>
                <w:sz w:val="20"/>
                <w:szCs w:val="20"/>
              </w:rPr>
            </w:pPr>
            <w:r>
              <w:rPr>
                <w:rFonts w:asciiTheme="minorEastAsia" w:hAnsiTheme="minorEastAsia" w:hint="eastAsia"/>
                <w:sz w:val="20"/>
                <w:szCs w:val="20"/>
              </w:rPr>
              <w:t>下記</w:t>
            </w:r>
            <w:r w:rsidR="00C40D9D">
              <w:rPr>
                <w:rFonts w:asciiTheme="minorEastAsia" w:hAnsiTheme="minorEastAsia" w:hint="eastAsia"/>
                <w:sz w:val="20"/>
                <w:szCs w:val="20"/>
              </w:rPr>
              <w:t>※2</w:t>
            </w:r>
            <w:r>
              <w:rPr>
                <w:rFonts w:asciiTheme="minorEastAsia" w:hAnsiTheme="minorEastAsia" w:hint="eastAsia"/>
                <w:sz w:val="20"/>
                <w:szCs w:val="20"/>
              </w:rPr>
              <w:t>によります</w:t>
            </w:r>
            <w:r w:rsidR="00C40D9D">
              <w:rPr>
                <w:rFonts w:asciiTheme="minorEastAsia" w:hAnsiTheme="minorEastAsia" w:hint="eastAsia"/>
                <w:sz w:val="20"/>
                <w:szCs w:val="20"/>
              </w:rPr>
              <w:t>。</w:t>
            </w:r>
          </w:p>
        </w:tc>
      </w:tr>
      <w:tr w:rsidR="00991273" w14:paraId="7BB479C5" w14:textId="77777777" w:rsidTr="00C40D9D">
        <w:trPr>
          <w:jc w:val="center"/>
        </w:trPr>
        <w:tc>
          <w:tcPr>
            <w:tcW w:w="1087" w:type="dxa"/>
          </w:tcPr>
          <w:p w14:paraId="0737F302"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要介護２</w:t>
            </w:r>
          </w:p>
        </w:tc>
        <w:tc>
          <w:tcPr>
            <w:tcW w:w="1632" w:type="dxa"/>
          </w:tcPr>
          <w:p w14:paraId="087248EE" w14:textId="30AADAF9" w:rsidR="00991273" w:rsidRPr="00D02B75" w:rsidRDefault="00991273" w:rsidP="002260F5">
            <w:pPr>
              <w:jc w:val="center"/>
              <w:rPr>
                <w:rFonts w:asciiTheme="minorEastAsia" w:hAnsiTheme="minorEastAsia"/>
                <w:sz w:val="20"/>
                <w:szCs w:val="20"/>
              </w:rPr>
            </w:pPr>
            <w:r>
              <w:rPr>
                <w:rFonts w:asciiTheme="minorEastAsia" w:hAnsiTheme="minorEastAsia" w:hint="eastAsia"/>
                <w:sz w:val="20"/>
                <w:szCs w:val="20"/>
              </w:rPr>
              <w:t>753</w:t>
            </w:r>
            <w:r w:rsidRPr="00D02B75">
              <w:rPr>
                <w:rFonts w:asciiTheme="minorEastAsia" w:hAnsiTheme="minorEastAsia" w:hint="eastAsia"/>
                <w:sz w:val="20"/>
                <w:szCs w:val="20"/>
              </w:rPr>
              <w:t>円</w:t>
            </w:r>
          </w:p>
        </w:tc>
        <w:tc>
          <w:tcPr>
            <w:tcW w:w="937" w:type="dxa"/>
            <w:vMerge/>
          </w:tcPr>
          <w:p w14:paraId="23648497" w14:textId="584EFDC2" w:rsidR="00991273" w:rsidRPr="00D02B75" w:rsidRDefault="00991273" w:rsidP="00122B03">
            <w:pPr>
              <w:jc w:val="center"/>
              <w:rPr>
                <w:rFonts w:asciiTheme="minorEastAsia" w:hAnsiTheme="minorEastAsia"/>
                <w:sz w:val="20"/>
                <w:szCs w:val="20"/>
              </w:rPr>
            </w:pPr>
          </w:p>
        </w:tc>
        <w:tc>
          <w:tcPr>
            <w:tcW w:w="867" w:type="dxa"/>
            <w:vMerge/>
          </w:tcPr>
          <w:p w14:paraId="623F5C2F" w14:textId="2F1C4F26" w:rsidR="00991273" w:rsidRPr="00D02B75" w:rsidRDefault="00991273" w:rsidP="00122B03">
            <w:pPr>
              <w:jc w:val="center"/>
              <w:rPr>
                <w:rFonts w:asciiTheme="minorEastAsia" w:hAnsiTheme="minorEastAsia"/>
                <w:sz w:val="20"/>
                <w:szCs w:val="20"/>
              </w:rPr>
            </w:pPr>
          </w:p>
        </w:tc>
        <w:tc>
          <w:tcPr>
            <w:tcW w:w="1401" w:type="dxa"/>
            <w:vMerge/>
          </w:tcPr>
          <w:p w14:paraId="33C07448" w14:textId="60BB19B6" w:rsidR="00991273" w:rsidRPr="00D02B75" w:rsidRDefault="00991273" w:rsidP="00122B03">
            <w:pPr>
              <w:jc w:val="center"/>
              <w:rPr>
                <w:rFonts w:asciiTheme="minorEastAsia" w:hAnsiTheme="minorEastAsia"/>
                <w:sz w:val="20"/>
                <w:szCs w:val="20"/>
              </w:rPr>
            </w:pPr>
          </w:p>
        </w:tc>
        <w:tc>
          <w:tcPr>
            <w:tcW w:w="1275" w:type="dxa"/>
            <w:vMerge/>
          </w:tcPr>
          <w:p w14:paraId="7939B5A2" w14:textId="64583478" w:rsidR="00991273" w:rsidRPr="00D02B75" w:rsidRDefault="00991273" w:rsidP="00122B03">
            <w:pPr>
              <w:jc w:val="center"/>
              <w:rPr>
                <w:rFonts w:asciiTheme="minorEastAsia" w:hAnsiTheme="minorEastAsia"/>
                <w:sz w:val="20"/>
                <w:szCs w:val="20"/>
              </w:rPr>
            </w:pPr>
          </w:p>
        </w:tc>
        <w:tc>
          <w:tcPr>
            <w:tcW w:w="1276" w:type="dxa"/>
            <w:vMerge/>
          </w:tcPr>
          <w:p w14:paraId="35FA12FF" w14:textId="14A44D1E" w:rsidR="00991273" w:rsidRPr="00D02B75" w:rsidRDefault="00991273" w:rsidP="00122B03">
            <w:pPr>
              <w:jc w:val="center"/>
              <w:rPr>
                <w:rFonts w:asciiTheme="minorEastAsia" w:hAnsiTheme="minorEastAsia"/>
                <w:sz w:val="20"/>
                <w:szCs w:val="20"/>
              </w:rPr>
            </w:pPr>
          </w:p>
        </w:tc>
      </w:tr>
      <w:tr w:rsidR="00991273" w14:paraId="65510BBC" w14:textId="77777777" w:rsidTr="00C40D9D">
        <w:trPr>
          <w:jc w:val="center"/>
        </w:trPr>
        <w:tc>
          <w:tcPr>
            <w:tcW w:w="1087" w:type="dxa"/>
          </w:tcPr>
          <w:p w14:paraId="55B07B5E"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要介護３</w:t>
            </w:r>
          </w:p>
        </w:tc>
        <w:tc>
          <w:tcPr>
            <w:tcW w:w="1632" w:type="dxa"/>
          </w:tcPr>
          <w:p w14:paraId="6E79A847" w14:textId="5CC86441" w:rsidR="00991273" w:rsidRPr="00D02B75" w:rsidRDefault="00991273" w:rsidP="00122B03">
            <w:pPr>
              <w:jc w:val="center"/>
              <w:rPr>
                <w:rFonts w:asciiTheme="minorEastAsia" w:hAnsiTheme="minorEastAsia"/>
                <w:sz w:val="20"/>
                <w:szCs w:val="20"/>
              </w:rPr>
            </w:pPr>
            <w:r>
              <w:rPr>
                <w:rFonts w:asciiTheme="minorEastAsia" w:hAnsiTheme="minorEastAsia" w:hint="eastAsia"/>
                <w:sz w:val="20"/>
                <w:szCs w:val="20"/>
              </w:rPr>
              <w:t>828</w:t>
            </w:r>
            <w:r w:rsidRPr="00D02B75">
              <w:rPr>
                <w:rFonts w:asciiTheme="minorEastAsia" w:hAnsiTheme="minorEastAsia" w:hint="eastAsia"/>
                <w:sz w:val="20"/>
                <w:szCs w:val="20"/>
              </w:rPr>
              <w:t>円</w:t>
            </w:r>
          </w:p>
        </w:tc>
        <w:tc>
          <w:tcPr>
            <w:tcW w:w="937" w:type="dxa"/>
            <w:vMerge/>
          </w:tcPr>
          <w:p w14:paraId="4C39918C" w14:textId="79661A4B" w:rsidR="00991273" w:rsidRPr="00D02B75" w:rsidRDefault="00991273" w:rsidP="00122B03">
            <w:pPr>
              <w:jc w:val="center"/>
              <w:rPr>
                <w:rFonts w:asciiTheme="minorEastAsia" w:hAnsiTheme="minorEastAsia"/>
                <w:sz w:val="20"/>
                <w:szCs w:val="20"/>
              </w:rPr>
            </w:pPr>
          </w:p>
        </w:tc>
        <w:tc>
          <w:tcPr>
            <w:tcW w:w="867" w:type="dxa"/>
            <w:vMerge/>
          </w:tcPr>
          <w:p w14:paraId="5791751C" w14:textId="4D86C860" w:rsidR="00991273" w:rsidRPr="00D02B75" w:rsidRDefault="00991273" w:rsidP="00122B03">
            <w:pPr>
              <w:jc w:val="center"/>
              <w:rPr>
                <w:rFonts w:asciiTheme="minorEastAsia" w:hAnsiTheme="minorEastAsia"/>
                <w:sz w:val="20"/>
                <w:szCs w:val="20"/>
              </w:rPr>
            </w:pPr>
          </w:p>
        </w:tc>
        <w:tc>
          <w:tcPr>
            <w:tcW w:w="1401" w:type="dxa"/>
            <w:vMerge/>
          </w:tcPr>
          <w:p w14:paraId="0246976E" w14:textId="20A927E8" w:rsidR="00991273" w:rsidRPr="00D02B75" w:rsidRDefault="00991273" w:rsidP="00122B03">
            <w:pPr>
              <w:jc w:val="center"/>
              <w:rPr>
                <w:rFonts w:asciiTheme="minorEastAsia" w:hAnsiTheme="minorEastAsia"/>
                <w:sz w:val="20"/>
                <w:szCs w:val="20"/>
              </w:rPr>
            </w:pPr>
          </w:p>
        </w:tc>
        <w:tc>
          <w:tcPr>
            <w:tcW w:w="1275" w:type="dxa"/>
            <w:vMerge/>
          </w:tcPr>
          <w:p w14:paraId="692C0BC8" w14:textId="5BAF5E82" w:rsidR="00991273" w:rsidRPr="00D02B75" w:rsidRDefault="00991273" w:rsidP="00122B03">
            <w:pPr>
              <w:jc w:val="center"/>
              <w:rPr>
                <w:rFonts w:asciiTheme="minorEastAsia" w:hAnsiTheme="minorEastAsia"/>
                <w:sz w:val="20"/>
                <w:szCs w:val="20"/>
              </w:rPr>
            </w:pPr>
          </w:p>
        </w:tc>
        <w:tc>
          <w:tcPr>
            <w:tcW w:w="1276" w:type="dxa"/>
            <w:vMerge/>
          </w:tcPr>
          <w:p w14:paraId="59CCFA08" w14:textId="16113835" w:rsidR="00991273" w:rsidRPr="00D02B75" w:rsidRDefault="00991273" w:rsidP="00122B03">
            <w:pPr>
              <w:jc w:val="center"/>
              <w:rPr>
                <w:rFonts w:asciiTheme="minorEastAsia" w:hAnsiTheme="minorEastAsia"/>
                <w:sz w:val="20"/>
                <w:szCs w:val="20"/>
              </w:rPr>
            </w:pPr>
          </w:p>
        </w:tc>
      </w:tr>
      <w:tr w:rsidR="00991273" w14:paraId="5BFB3430" w14:textId="77777777" w:rsidTr="00C40D9D">
        <w:trPr>
          <w:jc w:val="center"/>
        </w:trPr>
        <w:tc>
          <w:tcPr>
            <w:tcW w:w="1087" w:type="dxa"/>
          </w:tcPr>
          <w:p w14:paraId="713C0535"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要介護４</w:t>
            </w:r>
          </w:p>
        </w:tc>
        <w:tc>
          <w:tcPr>
            <w:tcW w:w="1632" w:type="dxa"/>
          </w:tcPr>
          <w:p w14:paraId="26A0C142" w14:textId="0D372A53" w:rsidR="00991273" w:rsidRPr="00D02B75" w:rsidRDefault="00991273" w:rsidP="00122B03">
            <w:pPr>
              <w:jc w:val="center"/>
              <w:rPr>
                <w:rFonts w:asciiTheme="minorEastAsia" w:hAnsiTheme="minorEastAsia"/>
                <w:sz w:val="20"/>
                <w:szCs w:val="20"/>
              </w:rPr>
            </w:pPr>
            <w:r>
              <w:rPr>
                <w:rFonts w:asciiTheme="minorEastAsia" w:hAnsiTheme="minorEastAsia" w:hint="eastAsia"/>
                <w:sz w:val="20"/>
                <w:szCs w:val="20"/>
              </w:rPr>
              <w:t>901</w:t>
            </w:r>
            <w:r w:rsidRPr="00D02B75">
              <w:rPr>
                <w:rFonts w:asciiTheme="minorEastAsia" w:hAnsiTheme="minorEastAsia" w:hint="eastAsia"/>
                <w:sz w:val="20"/>
                <w:szCs w:val="20"/>
              </w:rPr>
              <w:t>円</w:t>
            </w:r>
          </w:p>
        </w:tc>
        <w:tc>
          <w:tcPr>
            <w:tcW w:w="937" w:type="dxa"/>
            <w:vMerge/>
          </w:tcPr>
          <w:p w14:paraId="0022D653" w14:textId="3CBF22D3" w:rsidR="00991273" w:rsidRPr="00D02B75" w:rsidRDefault="00991273" w:rsidP="00122B03">
            <w:pPr>
              <w:jc w:val="center"/>
              <w:rPr>
                <w:rFonts w:asciiTheme="minorEastAsia" w:hAnsiTheme="minorEastAsia"/>
                <w:sz w:val="20"/>
                <w:szCs w:val="20"/>
              </w:rPr>
            </w:pPr>
          </w:p>
        </w:tc>
        <w:tc>
          <w:tcPr>
            <w:tcW w:w="867" w:type="dxa"/>
            <w:vMerge/>
          </w:tcPr>
          <w:p w14:paraId="5384DD5B" w14:textId="16FCDC81" w:rsidR="00991273" w:rsidRPr="00D02B75" w:rsidRDefault="00991273" w:rsidP="00122B03">
            <w:pPr>
              <w:jc w:val="center"/>
              <w:rPr>
                <w:rFonts w:asciiTheme="minorEastAsia" w:hAnsiTheme="minorEastAsia"/>
                <w:sz w:val="20"/>
                <w:szCs w:val="20"/>
              </w:rPr>
            </w:pPr>
          </w:p>
        </w:tc>
        <w:tc>
          <w:tcPr>
            <w:tcW w:w="1401" w:type="dxa"/>
            <w:vMerge/>
          </w:tcPr>
          <w:p w14:paraId="2B2CD689" w14:textId="0948E84C" w:rsidR="00991273" w:rsidRPr="00D02B75" w:rsidRDefault="00991273" w:rsidP="00122B03">
            <w:pPr>
              <w:jc w:val="center"/>
              <w:rPr>
                <w:rFonts w:asciiTheme="minorEastAsia" w:hAnsiTheme="minorEastAsia"/>
                <w:sz w:val="20"/>
                <w:szCs w:val="20"/>
              </w:rPr>
            </w:pPr>
          </w:p>
        </w:tc>
        <w:tc>
          <w:tcPr>
            <w:tcW w:w="1275" w:type="dxa"/>
            <w:vMerge/>
          </w:tcPr>
          <w:p w14:paraId="722F0BE6" w14:textId="2A0EE234" w:rsidR="00991273" w:rsidRPr="00D02B75" w:rsidRDefault="00991273" w:rsidP="00122B03">
            <w:pPr>
              <w:jc w:val="center"/>
              <w:rPr>
                <w:rFonts w:asciiTheme="minorEastAsia" w:hAnsiTheme="minorEastAsia"/>
                <w:sz w:val="20"/>
                <w:szCs w:val="20"/>
              </w:rPr>
            </w:pPr>
          </w:p>
        </w:tc>
        <w:tc>
          <w:tcPr>
            <w:tcW w:w="1276" w:type="dxa"/>
            <w:vMerge/>
          </w:tcPr>
          <w:p w14:paraId="11E8775C" w14:textId="17AA2371" w:rsidR="00991273" w:rsidRPr="00D02B75" w:rsidRDefault="00991273" w:rsidP="00122B03">
            <w:pPr>
              <w:jc w:val="center"/>
              <w:rPr>
                <w:rFonts w:asciiTheme="minorEastAsia" w:hAnsiTheme="minorEastAsia"/>
                <w:sz w:val="20"/>
                <w:szCs w:val="20"/>
              </w:rPr>
            </w:pPr>
          </w:p>
        </w:tc>
      </w:tr>
      <w:tr w:rsidR="00991273" w14:paraId="49BDD5AC" w14:textId="77777777" w:rsidTr="00C40D9D">
        <w:trPr>
          <w:jc w:val="center"/>
        </w:trPr>
        <w:tc>
          <w:tcPr>
            <w:tcW w:w="1087" w:type="dxa"/>
          </w:tcPr>
          <w:p w14:paraId="4F0E08E7" w14:textId="77777777" w:rsidR="00991273" w:rsidRPr="00D02B75" w:rsidRDefault="00991273" w:rsidP="00122B03">
            <w:pPr>
              <w:jc w:val="center"/>
              <w:rPr>
                <w:rFonts w:asciiTheme="minorEastAsia" w:hAnsiTheme="minorEastAsia"/>
                <w:sz w:val="20"/>
                <w:szCs w:val="20"/>
              </w:rPr>
            </w:pPr>
            <w:r w:rsidRPr="00D02B75">
              <w:rPr>
                <w:rFonts w:asciiTheme="minorEastAsia" w:hAnsiTheme="minorEastAsia" w:hint="eastAsia"/>
                <w:sz w:val="20"/>
                <w:szCs w:val="20"/>
              </w:rPr>
              <w:t>要介護５</w:t>
            </w:r>
          </w:p>
        </w:tc>
        <w:tc>
          <w:tcPr>
            <w:tcW w:w="1632" w:type="dxa"/>
          </w:tcPr>
          <w:p w14:paraId="68785C3C" w14:textId="6E463BB9" w:rsidR="00991273" w:rsidRPr="00D02B75" w:rsidRDefault="00991273" w:rsidP="00122B03">
            <w:pPr>
              <w:jc w:val="center"/>
              <w:rPr>
                <w:rFonts w:asciiTheme="minorEastAsia" w:hAnsiTheme="minorEastAsia"/>
                <w:sz w:val="20"/>
                <w:szCs w:val="20"/>
              </w:rPr>
            </w:pPr>
            <w:r>
              <w:rPr>
                <w:rFonts w:asciiTheme="minorEastAsia" w:hAnsiTheme="minorEastAsia" w:hint="eastAsia"/>
                <w:sz w:val="20"/>
                <w:szCs w:val="20"/>
              </w:rPr>
              <w:t>971</w:t>
            </w:r>
            <w:r w:rsidRPr="00D02B75">
              <w:rPr>
                <w:rFonts w:asciiTheme="minorEastAsia" w:hAnsiTheme="minorEastAsia" w:hint="eastAsia"/>
                <w:sz w:val="20"/>
                <w:szCs w:val="20"/>
              </w:rPr>
              <w:t>円</w:t>
            </w:r>
          </w:p>
        </w:tc>
        <w:tc>
          <w:tcPr>
            <w:tcW w:w="937" w:type="dxa"/>
            <w:vMerge/>
          </w:tcPr>
          <w:p w14:paraId="6C774D39" w14:textId="650365A6" w:rsidR="00991273" w:rsidRPr="00D02B75" w:rsidRDefault="00991273" w:rsidP="00122B03">
            <w:pPr>
              <w:jc w:val="center"/>
              <w:rPr>
                <w:rFonts w:asciiTheme="minorEastAsia" w:hAnsiTheme="minorEastAsia"/>
                <w:sz w:val="20"/>
                <w:szCs w:val="20"/>
              </w:rPr>
            </w:pPr>
          </w:p>
        </w:tc>
        <w:tc>
          <w:tcPr>
            <w:tcW w:w="867" w:type="dxa"/>
            <w:vMerge/>
          </w:tcPr>
          <w:p w14:paraId="37DA8555" w14:textId="149CFF7A" w:rsidR="00991273" w:rsidRPr="00D02B75" w:rsidRDefault="00991273" w:rsidP="00122B03">
            <w:pPr>
              <w:jc w:val="center"/>
              <w:rPr>
                <w:rFonts w:asciiTheme="minorEastAsia" w:hAnsiTheme="minorEastAsia"/>
                <w:sz w:val="20"/>
                <w:szCs w:val="20"/>
              </w:rPr>
            </w:pPr>
          </w:p>
        </w:tc>
        <w:tc>
          <w:tcPr>
            <w:tcW w:w="1401" w:type="dxa"/>
            <w:vMerge/>
          </w:tcPr>
          <w:p w14:paraId="5539F102" w14:textId="1F58FDCF" w:rsidR="00991273" w:rsidRPr="00D02B75" w:rsidRDefault="00991273" w:rsidP="00122B03">
            <w:pPr>
              <w:jc w:val="center"/>
              <w:rPr>
                <w:rFonts w:asciiTheme="minorEastAsia" w:hAnsiTheme="minorEastAsia"/>
                <w:sz w:val="20"/>
                <w:szCs w:val="20"/>
              </w:rPr>
            </w:pPr>
          </w:p>
        </w:tc>
        <w:tc>
          <w:tcPr>
            <w:tcW w:w="1275" w:type="dxa"/>
            <w:vMerge/>
          </w:tcPr>
          <w:p w14:paraId="2ADFBF7B" w14:textId="10AA93DC" w:rsidR="00991273" w:rsidRPr="00D02B75" w:rsidRDefault="00991273" w:rsidP="00122B03">
            <w:pPr>
              <w:jc w:val="center"/>
              <w:rPr>
                <w:rFonts w:asciiTheme="minorEastAsia" w:hAnsiTheme="minorEastAsia"/>
                <w:sz w:val="20"/>
                <w:szCs w:val="20"/>
              </w:rPr>
            </w:pPr>
          </w:p>
        </w:tc>
        <w:tc>
          <w:tcPr>
            <w:tcW w:w="1276" w:type="dxa"/>
            <w:vMerge/>
          </w:tcPr>
          <w:p w14:paraId="64C19EC8" w14:textId="7294BA0A" w:rsidR="00991273" w:rsidRPr="00D02B75" w:rsidRDefault="00991273" w:rsidP="00122B03">
            <w:pPr>
              <w:jc w:val="center"/>
              <w:rPr>
                <w:rFonts w:asciiTheme="minorEastAsia" w:hAnsiTheme="minorEastAsia"/>
                <w:sz w:val="20"/>
                <w:szCs w:val="20"/>
              </w:rPr>
            </w:pPr>
          </w:p>
        </w:tc>
      </w:tr>
    </w:tbl>
    <w:p w14:paraId="05013C64" w14:textId="77777777" w:rsidR="00C40D9D" w:rsidRDefault="00C40D9D" w:rsidP="007C40CD">
      <w:pPr>
        <w:rPr>
          <w:rFonts w:asciiTheme="minorEastAsia" w:hAnsiTheme="minorEastAsia"/>
          <w:sz w:val="22"/>
        </w:rPr>
      </w:pPr>
    </w:p>
    <w:p w14:paraId="12BB02D3" w14:textId="2E04B0D9" w:rsidR="00C73FC2" w:rsidRDefault="000840EE" w:rsidP="00C40D9D">
      <w:pPr>
        <w:ind w:leftChars="100" w:left="210"/>
        <w:rPr>
          <w:rFonts w:asciiTheme="minorEastAsia" w:hAnsiTheme="minorEastAsia"/>
          <w:sz w:val="22"/>
        </w:rPr>
      </w:pPr>
      <w:r w:rsidRPr="0019087F">
        <w:rPr>
          <w:rFonts w:asciiTheme="minorEastAsia" w:hAnsiTheme="minorEastAsia" w:hint="eastAsia"/>
          <w:sz w:val="22"/>
        </w:rPr>
        <w:t>※当施設の居住費・食費</w:t>
      </w:r>
      <w:r w:rsidR="00FF18C5">
        <w:rPr>
          <w:rFonts w:asciiTheme="minorEastAsia" w:hAnsiTheme="minorEastAsia" w:hint="eastAsia"/>
          <w:sz w:val="22"/>
        </w:rPr>
        <w:t>は</w:t>
      </w:r>
      <w:r w:rsidRPr="0019087F">
        <w:rPr>
          <w:rFonts w:asciiTheme="minorEastAsia" w:hAnsiTheme="minorEastAsia" w:hint="eastAsia"/>
          <w:sz w:val="22"/>
        </w:rPr>
        <w:t>、世帯全体が市町村民税非課税世帯の方（市町村民税</w:t>
      </w:r>
      <w:r w:rsidR="007C40CD" w:rsidRPr="006612BD">
        <w:rPr>
          <w:rFonts w:asciiTheme="minorEastAsia" w:hAnsiTheme="minorEastAsia" w:hint="eastAsia"/>
          <w:sz w:val="22"/>
        </w:rPr>
        <w:t>世帯</w:t>
      </w:r>
      <w:r w:rsidRPr="0019087F">
        <w:rPr>
          <w:rFonts w:asciiTheme="minorEastAsia" w:hAnsiTheme="minorEastAsia" w:hint="eastAsia"/>
          <w:sz w:val="22"/>
        </w:rPr>
        <w:t>非課税者）は</w:t>
      </w:r>
      <w:r w:rsidR="0039163E" w:rsidRPr="0019087F">
        <w:rPr>
          <w:rFonts w:asciiTheme="minorEastAsia" w:hAnsiTheme="minorEastAsia" w:hint="eastAsia"/>
          <w:sz w:val="22"/>
        </w:rPr>
        <w:t>負担が軽減され</w:t>
      </w:r>
      <w:r w:rsidR="00B47062" w:rsidRPr="006612BD">
        <w:rPr>
          <w:rFonts w:asciiTheme="minorEastAsia" w:hAnsiTheme="minorEastAsia" w:hint="eastAsia"/>
          <w:sz w:val="22"/>
        </w:rPr>
        <w:t>る場合があり</w:t>
      </w:r>
      <w:r w:rsidR="0039163E" w:rsidRPr="0019087F">
        <w:rPr>
          <w:rFonts w:asciiTheme="minorEastAsia" w:hAnsiTheme="minorEastAsia" w:hint="eastAsia"/>
          <w:sz w:val="22"/>
        </w:rPr>
        <w:t>ます。また、介護サービス費の合計額が一定の上限額を超えた場合には、市に申請することにより高額介護サービス費として</w:t>
      </w:r>
      <w:r w:rsidR="003D6CCD" w:rsidRPr="006612BD">
        <w:rPr>
          <w:rFonts w:asciiTheme="minorEastAsia" w:hAnsiTheme="minorEastAsia" w:hint="eastAsia"/>
          <w:sz w:val="22"/>
        </w:rPr>
        <w:t>一部</w:t>
      </w:r>
      <w:r w:rsidR="0039163E" w:rsidRPr="0019087F">
        <w:rPr>
          <w:rFonts w:asciiTheme="minorEastAsia" w:hAnsiTheme="minorEastAsia" w:hint="eastAsia"/>
          <w:sz w:val="22"/>
        </w:rPr>
        <w:t>払い戻しされます。</w:t>
      </w:r>
    </w:p>
    <w:p w14:paraId="39328833" w14:textId="77777777" w:rsidR="00C40D9D" w:rsidRDefault="00C40D9D" w:rsidP="003B0E5E">
      <w:pPr>
        <w:rPr>
          <w:rFonts w:asciiTheme="minorEastAsia" w:hAnsiTheme="minorEastAsia"/>
          <w:kern w:val="0"/>
          <w:sz w:val="22"/>
        </w:rPr>
      </w:pPr>
    </w:p>
    <w:p w14:paraId="347DC85C" w14:textId="2B19188A" w:rsidR="003B0E5E" w:rsidRDefault="003B0E5E" w:rsidP="003B0E5E">
      <w:pPr>
        <w:rPr>
          <w:rFonts w:asciiTheme="minorEastAsia" w:hAnsiTheme="minorEastAsia"/>
          <w:sz w:val="22"/>
        </w:rPr>
      </w:pPr>
      <w:r>
        <w:rPr>
          <w:rFonts w:asciiTheme="minorEastAsia" w:hAnsiTheme="minorEastAsia" w:hint="eastAsia"/>
          <w:kern w:val="0"/>
          <w:sz w:val="22"/>
        </w:rPr>
        <w:t>（※</w:t>
      </w:r>
      <w:r w:rsidR="00C40D9D">
        <w:rPr>
          <w:rFonts w:asciiTheme="minorEastAsia" w:hAnsiTheme="minorEastAsia" w:hint="eastAsia"/>
          <w:kern w:val="0"/>
          <w:sz w:val="22"/>
        </w:rPr>
        <w:t>1</w:t>
      </w:r>
      <w:r>
        <w:rPr>
          <w:rFonts w:asciiTheme="minorEastAsia" w:hAnsiTheme="minorEastAsia" w:hint="eastAsia"/>
          <w:kern w:val="0"/>
          <w:sz w:val="22"/>
        </w:rPr>
        <w:t>）</w:t>
      </w:r>
      <w:r>
        <w:rPr>
          <w:rFonts w:asciiTheme="minorEastAsia" w:hAnsiTheme="minorEastAsia" w:hint="eastAsia"/>
          <w:sz w:val="22"/>
        </w:rPr>
        <w:t>預かり金管理料</w:t>
      </w:r>
      <w:r w:rsidR="00160FB1">
        <w:rPr>
          <w:rFonts w:asciiTheme="minorEastAsia" w:hAnsiTheme="minorEastAsia" w:hint="eastAsia"/>
          <w:sz w:val="22"/>
        </w:rPr>
        <w:t xml:space="preserve">　　利用料金の支払いのための入出金の管理を致します。</w:t>
      </w:r>
    </w:p>
    <w:p w14:paraId="587C46B0" w14:textId="19F5DF8B" w:rsidR="003B0E5E" w:rsidRDefault="003B0E5E" w:rsidP="00160FB1">
      <w:pPr>
        <w:rPr>
          <w:rFonts w:asciiTheme="minorEastAsia" w:hAnsiTheme="minorEastAsia"/>
          <w:sz w:val="22"/>
        </w:rPr>
      </w:pPr>
      <w:r>
        <w:rPr>
          <w:rFonts w:asciiTheme="minorEastAsia" w:hAnsiTheme="minorEastAsia" w:hint="eastAsia"/>
          <w:sz w:val="22"/>
        </w:rPr>
        <w:t xml:space="preserve">　　　　 ・お預かりする金銭の形態：金融機関に預け入れている預貯金通帳、現金</w:t>
      </w:r>
    </w:p>
    <w:p w14:paraId="32B0C2E7" w14:textId="0247FB2D" w:rsidR="003B0E5E" w:rsidRDefault="003B0E5E" w:rsidP="003B0E5E">
      <w:pPr>
        <w:ind w:left="709" w:firstLineChars="100" w:firstLine="220"/>
        <w:rPr>
          <w:rFonts w:asciiTheme="minorEastAsia" w:hAnsiTheme="minorEastAsia"/>
          <w:sz w:val="22"/>
        </w:rPr>
      </w:pPr>
      <w:r>
        <w:rPr>
          <w:rFonts w:asciiTheme="minorEastAsia" w:hAnsiTheme="minorEastAsia" w:hint="eastAsia"/>
          <w:sz w:val="22"/>
        </w:rPr>
        <w:t>・お預かりするもの：預貯金通帳、お届出印</w:t>
      </w:r>
    </w:p>
    <w:p w14:paraId="4231E026" w14:textId="1E7B9A4F" w:rsidR="003B0E5E" w:rsidRDefault="003B0E5E" w:rsidP="003B0E5E">
      <w:pPr>
        <w:ind w:left="709" w:firstLineChars="100" w:firstLine="220"/>
        <w:rPr>
          <w:rFonts w:asciiTheme="minorEastAsia" w:hAnsiTheme="minorEastAsia"/>
          <w:sz w:val="22"/>
        </w:rPr>
      </w:pPr>
      <w:r>
        <w:rPr>
          <w:rFonts w:asciiTheme="minorEastAsia" w:hAnsiTheme="minorEastAsia" w:hint="eastAsia"/>
          <w:sz w:val="22"/>
        </w:rPr>
        <w:t>・保管管理者：施設長</w:t>
      </w:r>
    </w:p>
    <w:p w14:paraId="0E70EF8B" w14:textId="06DB7B95" w:rsidR="003B0E5E" w:rsidRDefault="003B0E5E" w:rsidP="003B0E5E">
      <w:pPr>
        <w:ind w:left="709" w:firstLineChars="100" w:firstLine="220"/>
        <w:rPr>
          <w:rFonts w:asciiTheme="minorEastAsia" w:hAnsiTheme="minorEastAsia"/>
          <w:sz w:val="22"/>
        </w:rPr>
      </w:pPr>
      <w:r>
        <w:rPr>
          <w:rFonts w:asciiTheme="minorEastAsia" w:hAnsiTheme="minorEastAsia" w:hint="eastAsia"/>
          <w:sz w:val="22"/>
        </w:rPr>
        <w:t>・収支報告：毎月1回、ご家族へ入出金状況を報告します。</w:t>
      </w:r>
    </w:p>
    <w:p w14:paraId="5744795A" w14:textId="77777777" w:rsidR="00991273" w:rsidRDefault="00991273" w:rsidP="003B4D41">
      <w:pPr>
        <w:ind w:left="660" w:hangingChars="300" w:hanging="660"/>
        <w:rPr>
          <w:rFonts w:asciiTheme="minorEastAsia" w:hAnsiTheme="minorEastAsia"/>
          <w:sz w:val="22"/>
        </w:rPr>
      </w:pPr>
    </w:p>
    <w:p w14:paraId="742B57C7" w14:textId="16DCFA9F" w:rsidR="00E50752" w:rsidRDefault="002260F5" w:rsidP="00A33376">
      <w:pPr>
        <w:ind w:left="660" w:hangingChars="300" w:hanging="660"/>
        <w:rPr>
          <w:rFonts w:asciiTheme="minorEastAsia" w:hAnsiTheme="minorEastAsia"/>
          <w:sz w:val="22"/>
        </w:rPr>
      </w:pPr>
      <w:r>
        <w:rPr>
          <w:rFonts w:asciiTheme="minorEastAsia" w:hAnsiTheme="minorEastAsia" w:hint="eastAsia"/>
          <w:sz w:val="22"/>
        </w:rPr>
        <w:t>（</w:t>
      </w:r>
      <w:r w:rsidR="00AE7220">
        <w:rPr>
          <w:rFonts w:asciiTheme="minorEastAsia" w:hAnsiTheme="minorEastAsia" w:hint="eastAsia"/>
          <w:sz w:val="22"/>
        </w:rPr>
        <w:t>※</w:t>
      </w:r>
      <w:r w:rsidR="00C40D9D">
        <w:rPr>
          <w:rFonts w:asciiTheme="minorEastAsia" w:hAnsiTheme="minorEastAsia" w:hint="eastAsia"/>
          <w:sz w:val="22"/>
        </w:rPr>
        <w:t>2</w:t>
      </w:r>
      <w:r w:rsidR="00AE7220">
        <w:rPr>
          <w:rFonts w:asciiTheme="minorEastAsia" w:hAnsiTheme="minorEastAsia" w:hint="eastAsia"/>
          <w:sz w:val="22"/>
        </w:rPr>
        <w:t>）</w:t>
      </w:r>
      <w:r w:rsidR="00E50752">
        <w:rPr>
          <w:rFonts w:asciiTheme="minorEastAsia" w:hAnsiTheme="minorEastAsia" w:hint="eastAsia"/>
          <w:sz w:val="22"/>
        </w:rPr>
        <w:t>処遇改善加算＝（基本サービス</w:t>
      </w:r>
      <w:r w:rsidR="00E20578">
        <w:rPr>
          <w:rFonts w:asciiTheme="minorEastAsia" w:hAnsiTheme="minorEastAsia" w:hint="eastAsia"/>
          <w:sz w:val="22"/>
        </w:rPr>
        <w:t>費</w:t>
      </w:r>
      <w:r w:rsidR="00E50752">
        <w:rPr>
          <w:rFonts w:asciiTheme="minorEastAsia" w:hAnsiTheme="minorEastAsia" w:hint="eastAsia"/>
          <w:sz w:val="22"/>
        </w:rPr>
        <w:t>＋その他の加算）×140/1000</w:t>
      </w:r>
    </w:p>
    <w:p w14:paraId="549E03AC" w14:textId="4E010539" w:rsidR="00E50752" w:rsidRDefault="00E50752" w:rsidP="00415D2C">
      <w:pPr>
        <w:rPr>
          <w:rFonts w:asciiTheme="minorEastAsia" w:hAnsiTheme="minorEastAsia"/>
          <w:sz w:val="22"/>
        </w:rPr>
      </w:pPr>
      <w:r>
        <w:rPr>
          <w:rFonts w:asciiTheme="minorEastAsia" w:hAnsiTheme="minorEastAsia" w:hint="eastAsia"/>
          <w:sz w:val="22"/>
        </w:rPr>
        <w:t xml:space="preserve">　　</w:t>
      </w:r>
      <w:r w:rsidR="000A29E5">
        <w:rPr>
          <w:rFonts w:asciiTheme="minorEastAsia" w:hAnsiTheme="minorEastAsia" w:hint="eastAsia"/>
          <w:sz w:val="22"/>
        </w:rPr>
        <w:t xml:space="preserve">　　</w:t>
      </w:r>
      <w:r>
        <w:rPr>
          <w:rFonts w:asciiTheme="minorEastAsia" w:hAnsiTheme="minorEastAsia" w:hint="eastAsia"/>
          <w:sz w:val="22"/>
        </w:rPr>
        <w:t>となります。</w:t>
      </w:r>
    </w:p>
    <w:p w14:paraId="223FE4C3" w14:textId="77777777" w:rsidR="00991273" w:rsidRDefault="00991273" w:rsidP="00415D2C">
      <w:pPr>
        <w:rPr>
          <w:rFonts w:asciiTheme="minorEastAsia" w:hAnsiTheme="minorEastAsia"/>
          <w:sz w:val="22"/>
        </w:rPr>
      </w:pPr>
    </w:p>
    <w:p w14:paraId="01C20779" w14:textId="77777777" w:rsidR="00A33376" w:rsidRDefault="00A33376" w:rsidP="00415D2C">
      <w:pPr>
        <w:rPr>
          <w:rFonts w:asciiTheme="minorEastAsia" w:hAnsiTheme="minorEastAsia"/>
          <w:sz w:val="22"/>
        </w:rPr>
      </w:pPr>
    </w:p>
    <w:p w14:paraId="6390C710" w14:textId="77777777" w:rsidR="00A33376" w:rsidRDefault="00A33376" w:rsidP="00415D2C">
      <w:pPr>
        <w:rPr>
          <w:rFonts w:asciiTheme="minorEastAsia" w:hAnsiTheme="minorEastAsia"/>
          <w:sz w:val="22"/>
        </w:rPr>
      </w:pPr>
    </w:p>
    <w:p w14:paraId="407D4654" w14:textId="77777777" w:rsidR="00A33376" w:rsidRDefault="00A33376" w:rsidP="00415D2C">
      <w:pPr>
        <w:rPr>
          <w:rFonts w:asciiTheme="minorEastAsia" w:hAnsiTheme="minorEastAsia"/>
          <w:sz w:val="22"/>
        </w:rPr>
      </w:pPr>
    </w:p>
    <w:p w14:paraId="156C1EEE" w14:textId="77777777" w:rsidR="00A33376" w:rsidRDefault="00A33376" w:rsidP="00415D2C">
      <w:pPr>
        <w:rPr>
          <w:rFonts w:asciiTheme="minorEastAsia" w:hAnsiTheme="minorEastAsia"/>
          <w:sz w:val="22"/>
        </w:rPr>
      </w:pPr>
    </w:p>
    <w:p w14:paraId="2EFC06F9" w14:textId="77777777" w:rsidR="00A33376" w:rsidRDefault="00A33376" w:rsidP="00415D2C">
      <w:pPr>
        <w:rPr>
          <w:rFonts w:asciiTheme="minorEastAsia" w:hAnsiTheme="minorEastAsia"/>
          <w:sz w:val="22"/>
        </w:rPr>
      </w:pPr>
    </w:p>
    <w:p w14:paraId="5C46B401" w14:textId="77777777" w:rsidR="00A33376" w:rsidRDefault="00A33376" w:rsidP="00415D2C">
      <w:pPr>
        <w:rPr>
          <w:rFonts w:asciiTheme="minorEastAsia" w:hAnsiTheme="minorEastAsia"/>
          <w:sz w:val="22"/>
        </w:rPr>
      </w:pPr>
    </w:p>
    <w:p w14:paraId="52820A8A" w14:textId="77777777" w:rsidR="00A33376" w:rsidRDefault="00A33376" w:rsidP="00415D2C">
      <w:pPr>
        <w:rPr>
          <w:rFonts w:asciiTheme="minorEastAsia" w:hAnsiTheme="minorEastAsia"/>
          <w:sz w:val="22"/>
        </w:rPr>
      </w:pPr>
    </w:p>
    <w:p w14:paraId="323BEC3B" w14:textId="77777777" w:rsidR="00A33376" w:rsidRDefault="00A33376" w:rsidP="00415D2C">
      <w:pPr>
        <w:rPr>
          <w:rFonts w:asciiTheme="minorEastAsia" w:hAnsiTheme="minorEastAsia"/>
          <w:sz w:val="22"/>
        </w:rPr>
      </w:pPr>
    </w:p>
    <w:p w14:paraId="6A7BBFA3" w14:textId="77777777" w:rsidR="00A33376" w:rsidRDefault="00A33376" w:rsidP="00415D2C">
      <w:pPr>
        <w:rPr>
          <w:rFonts w:asciiTheme="minorEastAsia" w:hAnsiTheme="minorEastAsia"/>
          <w:sz w:val="22"/>
        </w:rPr>
      </w:pPr>
    </w:p>
    <w:p w14:paraId="7B69090F" w14:textId="77777777" w:rsidR="00A33376" w:rsidRDefault="00A33376" w:rsidP="00415D2C">
      <w:pPr>
        <w:rPr>
          <w:rFonts w:asciiTheme="minorEastAsia" w:hAnsiTheme="minorEastAsia"/>
          <w:sz w:val="22"/>
        </w:rPr>
      </w:pPr>
    </w:p>
    <w:p w14:paraId="5D1AF5E9" w14:textId="77777777" w:rsidR="00A33376" w:rsidRDefault="00A33376" w:rsidP="00415D2C">
      <w:pPr>
        <w:rPr>
          <w:rFonts w:asciiTheme="minorEastAsia" w:hAnsiTheme="minorEastAsia"/>
          <w:sz w:val="22"/>
        </w:rPr>
      </w:pPr>
    </w:p>
    <w:p w14:paraId="68E19594" w14:textId="210A4762" w:rsidR="0019087F" w:rsidRPr="0019087F" w:rsidRDefault="00EA1432" w:rsidP="00415D2C">
      <w:pPr>
        <w:rPr>
          <w:rFonts w:asciiTheme="minorEastAsia" w:hAnsiTheme="minorEastAsia"/>
          <w:sz w:val="22"/>
        </w:rPr>
      </w:pPr>
      <w:r>
        <w:rPr>
          <w:rFonts w:asciiTheme="minorEastAsia" w:hAnsiTheme="minorEastAsia" w:hint="eastAsia"/>
          <w:sz w:val="22"/>
        </w:rPr>
        <w:lastRenderedPageBreak/>
        <w:t>※ その他加算額として以下の加算があります</w:t>
      </w:r>
      <w:r w:rsidR="003B4D41">
        <w:rPr>
          <w:rFonts w:asciiTheme="minorEastAsia" w:hAnsiTheme="minorEastAsia" w:hint="eastAsia"/>
          <w:sz w:val="22"/>
        </w:rPr>
        <w:t>。（介護保険負担割合が</w:t>
      </w:r>
      <w:r w:rsidR="006C76CF">
        <w:rPr>
          <w:rFonts w:asciiTheme="minorEastAsia" w:hAnsiTheme="minorEastAsia" w:hint="eastAsia"/>
          <w:sz w:val="22"/>
        </w:rPr>
        <w:t>１</w:t>
      </w:r>
      <w:r w:rsidR="003B4D41">
        <w:rPr>
          <w:rFonts w:asciiTheme="minorEastAsia" w:hAnsiTheme="minorEastAsia" w:hint="eastAsia"/>
          <w:sz w:val="22"/>
        </w:rPr>
        <w:t>割の場合の料金）</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276"/>
        <w:gridCol w:w="4111"/>
      </w:tblGrid>
      <w:tr w:rsidR="0019087F" w14:paraId="10B00256" w14:textId="77777777" w:rsidTr="00C958B0">
        <w:trPr>
          <w:trHeight w:val="312"/>
        </w:trPr>
        <w:tc>
          <w:tcPr>
            <w:tcW w:w="3544" w:type="dxa"/>
          </w:tcPr>
          <w:p w14:paraId="31343BB6" w14:textId="77777777" w:rsidR="0019087F" w:rsidRPr="0019087F" w:rsidRDefault="0019087F" w:rsidP="0019087F">
            <w:pPr>
              <w:ind w:firstLineChars="400" w:firstLine="880"/>
              <w:rPr>
                <w:rFonts w:asciiTheme="minorEastAsia" w:hAnsiTheme="minorEastAsia"/>
                <w:sz w:val="22"/>
              </w:rPr>
            </w:pPr>
            <w:r>
              <w:rPr>
                <w:rFonts w:asciiTheme="minorEastAsia" w:hAnsiTheme="minorEastAsia" w:hint="eastAsia"/>
                <w:sz w:val="22"/>
              </w:rPr>
              <w:t>項　　　　目</w:t>
            </w:r>
          </w:p>
        </w:tc>
        <w:tc>
          <w:tcPr>
            <w:tcW w:w="1276" w:type="dxa"/>
          </w:tcPr>
          <w:p w14:paraId="3BE39301" w14:textId="77777777" w:rsidR="0019087F" w:rsidRPr="0019087F" w:rsidRDefault="0019087F" w:rsidP="0019087F">
            <w:pPr>
              <w:rPr>
                <w:rFonts w:asciiTheme="minorEastAsia" w:hAnsiTheme="minorEastAsia"/>
                <w:sz w:val="22"/>
              </w:rPr>
            </w:pPr>
            <w:r>
              <w:rPr>
                <w:rFonts w:asciiTheme="minorEastAsia" w:hAnsiTheme="minorEastAsia" w:hint="eastAsia"/>
                <w:sz w:val="22"/>
              </w:rPr>
              <w:t>料　金</w:t>
            </w:r>
          </w:p>
        </w:tc>
        <w:tc>
          <w:tcPr>
            <w:tcW w:w="4111" w:type="dxa"/>
          </w:tcPr>
          <w:p w14:paraId="248B57B2" w14:textId="77777777" w:rsidR="0019087F" w:rsidRPr="0019087F" w:rsidRDefault="0019087F" w:rsidP="0019087F">
            <w:pPr>
              <w:rPr>
                <w:rFonts w:asciiTheme="minorEastAsia" w:hAnsiTheme="minorEastAsia"/>
                <w:sz w:val="22"/>
              </w:rPr>
            </w:pPr>
            <w:r>
              <w:rPr>
                <w:rFonts w:asciiTheme="minorEastAsia" w:hAnsiTheme="minorEastAsia" w:hint="eastAsia"/>
                <w:sz w:val="22"/>
              </w:rPr>
              <w:t xml:space="preserve">　　　　　　内　　　　容</w:t>
            </w:r>
          </w:p>
        </w:tc>
      </w:tr>
      <w:tr w:rsidR="00482004" w14:paraId="7E9999D2" w14:textId="77777777" w:rsidTr="00C958B0">
        <w:trPr>
          <w:trHeight w:val="360"/>
        </w:trPr>
        <w:tc>
          <w:tcPr>
            <w:tcW w:w="3544" w:type="dxa"/>
            <w:tcBorders>
              <w:bottom w:val="single" w:sz="4" w:space="0" w:color="auto"/>
            </w:tcBorders>
          </w:tcPr>
          <w:p w14:paraId="07EF9700" w14:textId="77777777" w:rsidR="00482004" w:rsidRDefault="00482004" w:rsidP="0019087F">
            <w:pPr>
              <w:rPr>
                <w:rFonts w:asciiTheme="minorEastAsia" w:hAnsiTheme="minorEastAsia"/>
                <w:sz w:val="22"/>
              </w:rPr>
            </w:pPr>
            <w:r>
              <w:rPr>
                <w:rFonts w:asciiTheme="minorEastAsia" w:hAnsiTheme="minorEastAsia" w:hint="eastAsia"/>
                <w:sz w:val="22"/>
              </w:rPr>
              <w:t>日常生活継続支援加算（Ⅱ）</w:t>
            </w:r>
          </w:p>
          <w:p w14:paraId="108FFD15" w14:textId="13D1A549" w:rsidR="00AD3621" w:rsidRDefault="00AD3621" w:rsidP="00AD3621">
            <w:pPr>
              <w:ind w:left="220" w:hangingChars="100" w:hanging="220"/>
              <w:rPr>
                <w:rFonts w:asciiTheme="minorEastAsia" w:hAnsiTheme="minorEastAsia"/>
                <w:sz w:val="22"/>
              </w:rPr>
            </w:pPr>
            <w:r>
              <w:rPr>
                <w:rFonts w:asciiTheme="minorEastAsia" w:hAnsiTheme="minorEastAsia" w:hint="eastAsia"/>
                <w:sz w:val="22"/>
              </w:rPr>
              <w:t>◎サービス提供体制強化加算と同時には算定しません</w:t>
            </w:r>
          </w:p>
        </w:tc>
        <w:tc>
          <w:tcPr>
            <w:tcW w:w="1276" w:type="dxa"/>
          </w:tcPr>
          <w:p w14:paraId="7EECC71F" w14:textId="4077C1AC" w:rsidR="00482004" w:rsidRDefault="00482004" w:rsidP="00B65EFE">
            <w:pPr>
              <w:jc w:val="center"/>
              <w:rPr>
                <w:rFonts w:asciiTheme="minorEastAsia" w:hAnsiTheme="minorEastAsia"/>
                <w:sz w:val="22"/>
              </w:rPr>
            </w:pPr>
            <w:r>
              <w:rPr>
                <w:rFonts w:asciiTheme="minorEastAsia" w:hAnsiTheme="minorEastAsia" w:hint="eastAsia"/>
                <w:sz w:val="22"/>
              </w:rPr>
              <w:t>46円/日</w:t>
            </w:r>
          </w:p>
        </w:tc>
        <w:tc>
          <w:tcPr>
            <w:tcW w:w="4111" w:type="dxa"/>
          </w:tcPr>
          <w:p w14:paraId="5C9FEED0" w14:textId="2019D96B" w:rsidR="00482004" w:rsidRPr="0001051F" w:rsidRDefault="00482004" w:rsidP="0019087F">
            <w:pPr>
              <w:rPr>
                <w:rFonts w:asciiTheme="minorEastAsia" w:hAnsiTheme="minorEastAsia"/>
                <w:sz w:val="20"/>
                <w:szCs w:val="20"/>
              </w:rPr>
            </w:pPr>
            <w:r>
              <w:rPr>
                <w:rFonts w:asciiTheme="minorEastAsia" w:hAnsiTheme="minorEastAsia" w:hint="eastAsia"/>
                <w:sz w:val="20"/>
                <w:szCs w:val="20"/>
              </w:rPr>
              <w:t>介護度の高い入所者が多くいる施設に適用される</w:t>
            </w:r>
          </w:p>
        </w:tc>
      </w:tr>
      <w:tr w:rsidR="00A76820" w14:paraId="0A1E9058" w14:textId="77777777" w:rsidTr="00C958B0">
        <w:trPr>
          <w:trHeight w:val="384"/>
        </w:trPr>
        <w:tc>
          <w:tcPr>
            <w:tcW w:w="3544" w:type="dxa"/>
            <w:vMerge w:val="restart"/>
          </w:tcPr>
          <w:p w14:paraId="6B392B57" w14:textId="77777777" w:rsidR="00A76820" w:rsidRDefault="00A76820" w:rsidP="00C668FA">
            <w:pPr>
              <w:rPr>
                <w:rFonts w:asciiTheme="minorEastAsia" w:hAnsiTheme="minorEastAsia"/>
                <w:kern w:val="0"/>
                <w:sz w:val="22"/>
              </w:rPr>
            </w:pPr>
            <w:r>
              <w:rPr>
                <w:rFonts w:asciiTheme="minorEastAsia" w:hAnsiTheme="minorEastAsia" w:hint="eastAsia"/>
                <w:kern w:val="0"/>
                <w:sz w:val="22"/>
              </w:rPr>
              <w:t>サービス提供体制強化加算（Ⅰ）</w:t>
            </w:r>
          </w:p>
          <w:p w14:paraId="0B408838" w14:textId="77777777" w:rsidR="00A76820" w:rsidRDefault="00A76820" w:rsidP="00C668FA">
            <w:pPr>
              <w:ind w:firstLineChars="600" w:firstLine="1320"/>
              <w:rPr>
                <w:rFonts w:asciiTheme="minorEastAsia" w:hAnsiTheme="minorEastAsia"/>
                <w:kern w:val="0"/>
                <w:sz w:val="22"/>
              </w:rPr>
            </w:pPr>
            <w:r>
              <w:rPr>
                <w:rFonts w:asciiTheme="minorEastAsia" w:hAnsiTheme="minorEastAsia" w:hint="eastAsia"/>
                <w:kern w:val="0"/>
                <w:sz w:val="22"/>
              </w:rPr>
              <w:t>〃　　　　　（Ⅱ）</w:t>
            </w:r>
          </w:p>
          <w:p w14:paraId="45B67721" w14:textId="77777777" w:rsidR="00A76820" w:rsidRDefault="00A76820" w:rsidP="00C668FA">
            <w:pPr>
              <w:ind w:firstLineChars="600" w:firstLine="1320"/>
              <w:rPr>
                <w:rFonts w:asciiTheme="minorEastAsia" w:hAnsiTheme="minorEastAsia"/>
                <w:kern w:val="0"/>
                <w:sz w:val="22"/>
              </w:rPr>
            </w:pPr>
            <w:r>
              <w:rPr>
                <w:rFonts w:asciiTheme="minorEastAsia" w:hAnsiTheme="minorEastAsia" w:hint="eastAsia"/>
                <w:kern w:val="0"/>
                <w:sz w:val="22"/>
              </w:rPr>
              <w:t>〃　　　　　（Ⅲ）</w:t>
            </w:r>
          </w:p>
          <w:p w14:paraId="0404FBF7" w14:textId="77777777" w:rsidR="00A76820" w:rsidRDefault="00A76820" w:rsidP="00C668FA">
            <w:pPr>
              <w:ind w:left="220" w:hangingChars="100" w:hanging="220"/>
              <w:rPr>
                <w:rFonts w:asciiTheme="minorEastAsia" w:hAnsiTheme="minorEastAsia"/>
                <w:kern w:val="0"/>
                <w:sz w:val="22"/>
              </w:rPr>
            </w:pPr>
            <w:r>
              <w:rPr>
                <w:rFonts w:asciiTheme="minorEastAsia" w:hAnsiTheme="minorEastAsia" w:hint="eastAsia"/>
                <w:kern w:val="0"/>
                <w:sz w:val="22"/>
              </w:rPr>
              <w:t>◎日常生活継続支援加算（Ⅱ）と同時には算定しません</w:t>
            </w:r>
          </w:p>
        </w:tc>
        <w:tc>
          <w:tcPr>
            <w:tcW w:w="1276" w:type="dxa"/>
          </w:tcPr>
          <w:p w14:paraId="4E42F770" w14:textId="77777777" w:rsidR="00A76820" w:rsidRDefault="00A76820" w:rsidP="00C668FA">
            <w:pPr>
              <w:jc w:val="center"/>
              <w:rPr>
                <w:rFonts w:asciiTheme="minorEastAsia" w:hAnsiTheme="minorEastAsia"/>
                <w:kern w:val="0"/>
                <w:sz w:val="22"/>
              </w:rPr>
            </w:pPr>
            <w:r>
              <w:rPr>
                <w:rFonts w:asciiTheme="minorEastAsia" w:hAnsiTheme="minorEastAsia" w:hint="eastAsia"/>
                <w:kern w:val="0"/>
                <w:sz w:val="22"/>
              </w:rPr>
              <w:t>22円/日</w:t>
            </w:r>
          </w:p>
        </w:tc>
        <w:tc>
          <w:tcPr>
            <w:tcW w:w="4111" w:type="dxa"/>
          </w:tcPr>
          <w:p w14:paraId="7A1B732D" w14:textId="77777777" w:rsidR="00A76820" w:rsidRDefault="00A76820" w:rsidP="00C668FA">
            <w:pPr>
              <w:rPr>
                <w:rFonts w:asciiTheme="minorEastAsia" w:hAnsiTheme="minorEastAsia"/>
                <w:kern w:val="0"/>
                <w:sz w:val="22"/>
              </w:rPr>
            </w:pPr>
            <w:r>
              <w:rPr>
                <w:rFonts w:asciiTheme="minorEastAsia" w:hAnsiTheme="minorEastAsia" w:hint="eastAsia"/>
                <w:kern w:val="0"/>
                <w:sz w:val="22"/>
              </w:rPr>
              <w:t>介護職員の80％以上が介護福祉士</w:t>
            </w:r>
          </w:p>
        </w:tc>
      </w:tr>
      <w:tr w:rsidR="00A76820" w14:paraId="18E08727" w14:textId="77777777" w:rsidTr="00C958B0">
        <w:trPr>
          <w:trHeight w:val="384"/>
        </w:trPr>
        <w:tc>
          <w:tcPr>
            <w:tcW w:w="3544" w:type="dxa"/>
            <w:vMerge/>
          </w:tcPr>
          <w:p w14:paraId="51943159" w14:textId="77777777" w:rsidR="00A76820" w:rsidRDefault="00A76820" w:rsidP="00C668FA">
            <w:pPr>
              <w:ind w:left="220" w:hangingChars="100" w:hanging="220"/>
              <w:rPr>
                <w:rFonts w:asciiTheme="minorEastAsia" w:hAnsiTheme="minorEastAsia"/>
                <w:kern w:val="0"/>
                <w:sz w:val="22"/>
              </w:rPr>
            </w:pPr>
          </w:p>
        </w:tc>
        <w:tc>
          <w:tcPr>
            <w:tcW w:w="1276" w:type="dxa"/>
          </w:tcPr>
          <w:p w14:paraId="3D35F1B5" w14:textId="77777777" w:rsidR="00A76820" w:rsidRDefault="00A76820" w:rsidP="00C668FA">
            <w:pPr>
              <w:jc w:val="center"/>
              <w:rPr>
                <w:rFonts w:asciiTheme="minorEastAsia" w:hAnsiTheme="minorEastAsia"/>
                <w:kern w:val="0"/>
                <w:sz w:val="22"/>
              </w:rPr>
            </w:pPr>
            <w:r>
              <w:rPr>
                <w:rFonts w:asciiTheme="minorEastAsia" w:hAnsiTheme="minorEastAsia" w:hint="eastAsia"/>
                <w:kern w:val="0"/>
                <w:sz w:val="22"/>
              </w:rPr>
              <w:t>18円/日</w:t>
            </w:r>
          </w:p>
        </w:tc>
        <w:tc>
          <w:tcPr>
            <w:tcW w:w="4111" w:type="dxa"/>
          </w:tcPr>
          <w:p w14:paraId="59868671" w14:textId="77777777" w:rsidR="00A76820" w:rsidRDefault="00A76820" w:rsidP="00C668FA">
            <w:pPr>
              <w:rPr>
                <w:rFonts w:asciiTheme="minorEastAsia" w:hAnsiTheme="minorEastAsia"/>
                <w:kern w:val="0"/>
                <w:sz w:val="22"/>
              </w:rPr>
            </w:pPr>
            <w:r>
              <w:rPr>
                <w:rFonts w:asciiTheme="minorEastAsia" w:hAnsiTheme="minorEastAsia" w:hint="eastAsia"/>
                <w:kern w:val="0"/>
                <w:sz w:val="22"/>
              </w:rPr>
              <w:t>介護職員の60％以上が介護福祉士</w:t>
            </w:r>
          </w:p>
        </w:tc>
      </w:tr>
      <w:tr w:rsidR="00A76820" w14:paraId="0C4769A8" w14:textId="77777777" w:rsidTr="00C958B0">
        <w:trPr>
          <w:trHeight w:val="405"/>
        </w:trPr>
        <w:tc>
          <w:tcPr>
            <w:tcW w:w="3544" w:type="dxa"/>
            <w:vMerge/>
          </w:tcPr>
          <w:p w14:paraId="78AD9E6F" w14:textId="77777777" w:rsidR="00A76820" w:rsidRDefault="00A76820" w:rsidP="00C668FA">
            <w:pPr>
              <w:ind w:left="220" w:hangingChars="100" w:hanging="220"/>
              <w:rPr>
                <w:rFonts w:asciiTheme="minorEastAsia" w:hAnsiTheme="minorEastAsia"/>
                <w:kern w:val="0"/>
                <w:sz w:val="22"/>
              </w:rPr>
            </w:pPr>
          </w:p>
        </w:tc>
        <w:tc>
          <w:tcPr>
            <w:tcW w:w="1276" w:type="dxa"/>
          </w:tcPr>
          <w:p w14:paraId="37A3FC2A" w14:textId="77777777" w:rsidR="00A76820" w:rsidRDefault="00A76820" w:rsidP="00C668FA">
            <w:pPr>
              <w:jc w:val="center"/>
              <w:rPr>
                <w:rFonts w:asciiTheme="minorEastAsia" w:hAnsiTheme="minorEastAsia"/>
                <w:kern w:val="0"/>
                <w:sz w:val="22"/>
              </w:rPr>
            </w:pPr>
            <w:r>
              <w:rPr>
                <w:rFonts w:asciiTheme="minorEastAsia" w:hAnsiTheme="minorEastAsia" w:hint="eastAsia"/>
                <w:kern w:val="0"/>
                <w:sz w:val="22"/>
              </w:rPr>
              <w:t>6円/日</w:t>
            </w:r>
          </w:p>
        </w:tc>
        <w:tc>
          <w:tcPr>
            <w:tcW w:w="4111" w:type="dxa"/>
          </w:tcPr>
          <w:p w14:paraId="290DAA35" w14:textId="77777777" w:rsidR="00A76820" w:rsidRDefault="00A76820" w:rsidP="00C668FA">
            <w:pPr>
              <w:rPr>
                <w:rFonts w:asciiTheme="minorEastAsia" w:hAnsiTheme="minorEastAsia"/>
                <w:kern w:val="0"/>
                <w:sz w:val="22"/>
              </w:rPr>
            </w:pPr>
            <w:r>
              <w:rPr>
                <w:rFonts w:asciiTheme="minorEastAsia" w:hAnsiTheme="minorEastAsia" w:hint="eastAsia"/>
                <w:kern w:val="0"/>
                <w:sz w:val="22"/>
              </w:rPr>
              <w:t>介護職員の50％以上が介護福祉士</w:t>
            </w:r>
          </w:p>
        </w:tc>
      </w:tr>
      <w:tr w:rsidR="0019087F" w14:paraId="4BCFE9DD" w14:textId="77777777" w:rsidTr="00C958B0">
        <w:trPr>
          <w:trHeight w:val="348"/>
        </w:trPr>
        <w:tc>
          <w:tcPr>
            <w:tcW w:w="3544" w:type="dxa"/>
            <w:tcBorders>
              <w:bottom w:val="nil"/>
            </w:tcBorders>
          </w:tcPr>
          <w:p w14:paraId="6D2202E5" w14:textId="77777777" w:rsidR="0019087F" w:rsidRPr="0019087F" w:rsidRDefault="0019087F" w:rsidP="0019087F">
            <w:pPr>
              <w:rPr>
                <w:rFonts w:asciiTheme="minorEastAsia" w:hAnsiTheme="minorEastAsia"/>
                <w:sz w:val="22"/>
              </w:rPr>
            </w:pPr>
            <w:r>
              <w:rPr>
                <w:rFonts w:asciiTheme="minorEastAsia" w:hAnsiTheme="minorEastAsia" w:hint="eastAsia"/>
                <w:sz w:val="22"/>
              </w:rPr>
              <w:t>看護体制加算</w:t>
            </w:r>
            <w:r w:rsidRPr="0019087F">
              <w:rPr>
                <w:rFonts w:asciiTheme="minorEastAsia" w:hAnsiTheme="minorEastAsia" w:hint="eastAsia"/>
                <w:sz w:val="22"/>
              </w:rPr>
              <w:t>(Ⅰ)</w:t>
            </w:r>
            <w:r>
              <w:rPr>
                <w:rFonts w:asciiTheme="minorEastAsia" w:hAnsiTheme="minorEastAsia" w:hint="eastAsia"/>
                <w:sz w:val="22"/>
              </w:rPr>
              <w:t>イ</w:t>
            </w:r>
          </w:p>
        </w:tc>
        <w:tc>
          <w:tcPr>
            <w:tcW w:w="1276" w:type="dxa"/>
          </w:tcPr>
          <w:p w14:paraId="4CD5F032" w14:textId="77777777" w:rsidR="0019087F" w:rsidRPr="0019087F" w:rsidRDefault="0019087F" w:rsidP="00B65EFE">
            <w:pPr>
              <w:jc w:val="center"/>
              <w:rPr>
                <w:rFonts w:asciiTheme="minorEastAsia" w:hAnsiTheme="minorEastAsia"/>
                <w:sz w:val="22"/>
              </w:rPr>
            </w:pPr>
            <w:r>
              <w:rPr>
                <w:rFonts w:asciiTheme="minorEastAsia" w:hAnsiTheme="minorEastAsia" w:hint="eastAsia"/>
                <w:sz w:val="22"/>
              </w:rPr>
              <w:t>12</w:t>
            </w:r>
            <w:r w:rsidRPr="0019087F">
              <w:rPr>
                <w:rFonts w:asciiTheme="minorEastAsia" w:hAnsiTheme="minorEastAsia" w:hint="eastAsia"/>
                <w:sz w:val="22"/>
              </w:rPr>
              <w:t>円/日</w:t>
            </w:r>
          </w:p>
        </w:tc>
        <w:tc>
          <w:tcPr>
            <w:tcW w:w="4111" w:type="dxa"/>
          </w:tcPr>
          <w:p w14:paraId="466C824F" w14:textId="23444A80" w:rsidR="0019087F" w:rsidRPr="0019087F" w:rsidRDefault="0001051F" w:rsidP="0019087F">
            <w:pPr>
              <w:rPr>
                <w:rFonts w:asciiTheme="minorEastAsia" w:hAnsiTheme="minorEastAsia"/>
                <w:sz w:val="22"/>
              </w:rPr>
            </w:pPr>
            <w:r>
              <w:rPr>
                <w:rFonts w:asciiTheme="minorEastAsia" w:hAnsiTheme="minorEastAsia" w:hint="eastAsia"/>
                <w:sz w:val="22"/>
              </w:rPr>
              <w:t>常勤の看護師を1名以上配置している</w:t>
            </w:r>
          </w:p>
        </w:tc>
      </w:tr>
      <w:tr w:rsidR="0019087F" w14:paraId="7708D40A" w14:textId="77777777" w:rsidTr="00C958B0">
        <w:trPr>
          <w:trHeight w:val="396"/>
        </w:trPr>
        <w:tc>
          <w:tcPr>
            <w:tcW w:w="3544" w:type="dxa"/>
            <w:tcBorders>
              <w:top w:val="nil"/>
            </w:tcBorders>
          </w:tcPr>
          <w:p w14:paraId="024BA2F9" w14:textId="77777777" w:rsidR="0019087F" w:rsidRDefault="0019087F" w:rsidP="0019087F">
            <w:pPr>
              <w:rPr>
                <w:rFonts w:asciiTheme="minorEastAsia" w:hAnsiTheme="minorEastAsia"/>
                <w:sz w:val="22"/>
              </w:rPr>
            </w:pPr>
            <w:r w:rsidRPr="0019087F">
              <w:rPr>
                <w:rFonts w:asciiTheme="minorEastAsia" w:hAnsiTheme="minorEastAsia" w:hint="eastAsia"/>
                <w:sz w:val="22"/>
              </w:rPr>
              <w:t>看護体制加算(</w:t>
            </w:r>
            <w:r>
              <w:rPr>
                <w:rFonts w:asciiTheme="minorEastAsia" w:hAnsiTheme="minorEastAsia" w:hint="eastAsia"/>
                <w:sz w:val="22"/>
              </w:rPr>
              <w:t>Ⅱ</w:t>
            </w:r>
            <w:r w:rsidRPr="0019087F">
              <w:rPr>
                <w:rFonts w:asciiTheme="minorEastAsia" w:hAnsiTheme="minorEastAsia" w:hint="eastAsia"/>
                <w:sz w:val="22"/>
              </w:rPr>
              <w:t>)イ</w:t>
            </w:r>
          </w:p>
        </w:tc>
        <w:tc>
          <w:tcPr>
            <w:tcW w:w="1276" w:type="dxa"/>
          </w:tcPr>
          <w:p w14:paraId="2AB7DC36" w14:textId="77777777" w:rsidR="0019087F" w:rsidRDefault="0019087F" w:rsidP="00B65EFE">
            <w:pPr>
              <w:jc w:val="center"/>
              <w:rPr>
                <w:rFonts w:asciiTheme="minorEastAsia" w:hAnsiTheme="minorEastAsia"/>
                <w:sz w:val="22"/>
              </w:rPr>
            </w:pPr>
            <w:r>
              <w:rPr>
                <w:rFonts w:asciiTheme="minorEastAsia" w:hAnsiTheme="minorEastAsia" w:hint="eastAsia"/>
                <w:sz w:val="22"/>
              </w:rPr>
              <w:t>23</w:t>
            </w:r>
            <w:r w:rsidRPr="0019087F">
              <w:rPr>
                <w:rFonts w:asciiTheme="minorEastAsia" w:hAnsiTheme="minorEastAsia" w:hint="eastAsia"/>
                <w:sz w:val="22"/>
              </w:rPr>
              <w:t>円/日</w:t>
            </w:r>
          </w:p>
        </w:tc>
        <w:tc>
          <w:tcPr>
            <w:tcW w:w="4111" w:type="dxa"/>
          </w:tcPr>
          <w:p w14:paraId="6A87CE78" w14:textId="77777777" w:rsidR="0019087F" w:rsidRPr="00DF64E0" w:rsidRDefault="0001051F" w:rsidP="0019087F">
            <w:pPr>
              <w:rPr>
                <w:rFonts w:asciiTheme="minorEastAsia" w:hAnsiTheme="minorEastAsia"/>
                <w:szCs w:val="21"/>
              </w:rPr>
            </w:pPr>
            <w:r w:rsidRPr="00DF64E0">
              <w:rPr>
                <w:rFonts w:asciiTheme="minorEastAsia" w:hAnsiTheme="minorEastAsia" w:hint="eastAsia"/>
                <w:szCs w:val="21"/>
              </w:rPr>
              <w:t>看護職員を常勤</w:t>
            </w:r>
            <w:r w:rsidR="00DF64E0" w:rsidRPr="00DF64E0">
              <w:rPr>
                <w:rFonts w:asciiTheme="minorEastAsia" w:hAnsiTheme="minorEastAsia" w:hint="eastAsia"/>
                <w:szCs w:val="21"/>
              </w:rPr>
              <w:t>換算</w:t>
            </w:r>
            <w:r w:rsidRPr="00DF64E0">
              <w:rPr>
                <w:rFonts w:asciiTheme="minorEastAsia" w:hAnsiTheme="minorEastAsia" w:hint="eastAsia"/>
                <w:szCs w:val="21"/>
              </w:rPr>
              <w:t>で2名以上配置している</w:t>
            </w:r>
          </w:p>
        </w:tc>
      </w:tr>
      <w:tr w:rsidR="00482004" w14:paraId="1957579E" w14:textId="77777777" w:rsidTr="00C958B0">
        <w:trPr>
          <w:trHeight w:val="384"/>
        </w:trPr>
        <w:tc>
          <w:tcPr>
            <w:tcW w:w="3544" w:type="dxa"/>
            <w:tcBorders>
              <w:bottom w:val="single" w:sz="4" w:space="0" w:color="auto"/>
            </w:tcBorders>
          </w:tcPr>
          <w:p w14:paraId="2C7E132C" w14:textId="3043406B" w:rsidR="00482004" w:rsidRDefault="004307E9" w:rsidP="0019087F">
            <w:pPr>
              <w:rPr>
                <w:rFonts w:asciiTheme="minorEastAsia" w:hAnsiTheme="minorEastAsia"/>
                <w:kern w:val="0"/>
                <w:sz w:val="22"/>
              </w:rPr>
            </w:pPr>
            <w:r>
              <w:rPr>
                <w:rFonts w:asciiTheme="minorEastAsia" w:hAnsiTheme="minorEastAsia" w:hint="eastAsia"/>
                <w:kern w:val="0"/>
                <w:sz w:val="22"/>
              </w:rPr>
              <w:t>夜勤職員配置加算（Ⅱ）イ</w:t>
            </w:r>
          </w:p>
        </w:tc>
        <w:tc>
          <w:tcPr>
            <w:tcW w:w="1276" w:type="dxa"/>
          </w:tcPr>
          <w:p w14:paraId="7BB2395A" w14:textId="16E0027E" w:rsidR="00482004" w:rsidRDefault="004307E9" w:rsidP="00B65EFE">
            <w:pPr>
              <w:jc w:val="center"/>
              <w:rPr>
                <w:rFonts w:asciiTheme="minorEastAsia" w:hAnsiTheme="minorEastAsia"/>
                <w:kern w:val="0"/>
                <w:sz w:val="22"/>
              </w:rPr>
            </w:pPr>
            <w:r>
              <w:rPr>
                <w:rFonts w:asciiTheme="minorEastAsia" w:hAnsiTheme="minorEastAsia" w:hint="eastAsia"/>
                <w:kern w:val="0"/>
                <w:sz w:val="22"/>
              </w:rPr>
              <w:t>46円/日</w:t>
            </w:r>
          </w:p>
        </w:tc>
        <w:tc>
          <w:tcPr>
            <w:tcW w:w="4111" w:type="dxa"/>
          </w:tcPr>
          <w:p w14:paraId="7F4F1EA3" w14:textId="45D0D1C8" w:rsidR="00482004" w:rsidRDefault="004307E9" w:rsidP="0019087F">
            <w:pPr>
              <w:rPr>
                <w:rFonts w:asciiTheme="minorEastAsia" w:hAnsiTheme="minorEastAsia"/>
                <w:kern w:val="0"/>
                <w:sz w:val="22"/>
              </w:rPr>
            </w:pPr>
            <w:r>
              <w:rPr>
                <w:rFonts w:asciiTheme="minorEastAsia" w:hAnsiTheme="minorEastAsia" w:hint="eastAsia"/>
                <w:kern w:val="0"/>
                <w:sz w:val="22"/>
              </w:rPr>
              <w:t>常勤換算法で基準員数を1名以上上回っている。</w:t>
            </w:r>
          </w:p>
        </w:tc>
      </w:tr>
      <w:tr w:rsidR="001304FF" w14:paraId="4C7CCA83" w14:textId="77777777" w:rsidTr="00C958B0">
        <w:trPr>
          <w:trHeight w:val="384"/>
        </w:trPr>
        <w:tc>
          <w:tcPr>
            <w:tcW w:w="3544" w:type="dxa"/>
          </w:tcPr>
          <w:p w14:paraId="458CFB3E" w14:textId="0348EA0D" w:rsidR="001304FF" w:rsidRDefault="001304FF" w:rsidP="0019087F">
            <w:pPr>
              <w:rPr>
                <w:rFonts w:asciiTheme="minorEastAsia" w:hAnsiTheme="minorEastAsia"/>
                <w:sz w:val="22"/>
              </w:rPr>
            </w:pPr>
            <w:r>
              <w:rPr>
                <w:rFonts w:asciiTheme="minorEastAsia" w:hAnsiTheme="minorEastAsia" w:hint="eastAsia"/>
                <w:kern w:val="0"/>
                <w:sz w:val="22"/>
              </w:rPr>
              <w:t>栄養マネジメント強化加算</w:t>
            </w:r>
          </w:p>
        </w:tc>
        <w:tc>
          <w:tcPr>
            <w:tcW w:w="1276" w:type="dxa"/>
          </w:tcPr>
          <w:p w14:paraId="4C8F47F9" w14:textId="446BD236" w:rsidR="001304FF" w:rsidRDefault="001304FF" w:rsidP="00B65EFE">
            <w:pPr>
              <w:jc w:val="center"/>
              <w:rPr>
                <w:rFonts w:asciiTheme="minorEastAsia" w:hAnsiTheme="minorEastAsia"/>
                <w:sz w:val="22"/>
              </w:rPr>
            </w:pPr>
            <w:r>
              <w:rPr>
                <w:rFonts w:asciiTheme="minorEastAsia" w:hAnsiTheme="minorEastAsia" w:hint="eastAsia"/>
                <w:kern w:val="0"/>
                <w:sz w:val="22"/>
              </w:rPr>
              <w:t>11円/日</w:t>
            </w:r>
          </w:p>
        </w:tc>
        <w:tc>
          <w:tcPr>
            <w:tcW w:w="4111" w:type="dxa"/>
          </w:tcPr>
          <w:p w14:paraId="2FC8FC1E" w14:textId="52A5E79D" w:rsidR="001304FF" w:rsidRDefault="001304FF" w:rsidP="0019087F">
            <w:pPr>
              <w:rPr>
                <w:rFonts w:asciiTheme="minorEastAsia" w:hAnsiTheme="minorEastAsia"/>
                <w:sz w:val="22"/>
              </w:rPr>
            </w:pPr>
            <w:r>
              <w:rPr>
                <w:rFonts w:asciiTheme="minorEastAsia" w:hAnsiTheme="minorEastAsia" w:hint="eastAsia"/>
                <w:kern w:val="0"/>
                <w:sz w:val="22"/>
              </w:rPr>
              <w:t>管理栄養士を</w:t>
            </w:r>
            <w:r w:rsidR="00696455">
              <w:rPr>
                <w:rFonts w:asciiTheme="minorEastAsia" w:hAnsiTheme="minorEastAsia" w:hint="eastAsia"/>
                <w:kern w:val="0"/>
                <w:sz w:val="22"/>
              </w:rPr>
              <w:t>基準</w:t>
            </w:r>
            <w:r>
              <w:rPr>
                <w:rFonts w:asciiTheme="minorEastAsia" w:hAnsiTheme="minorEastAsia" w:hint="eastAsia"/>
                <w:kern w:val="0"/>
                <w:sz w:val="22"/>
              </w:rPr>
              <w:t>以上配置して適切な管理を行っている</w:t>
            </w:r>
          </w:p>
        </w:tc>
      </w:tr>
      <w:tr w:rsidR="0019087F" w14:paraId="6149E750" w14:textId="77777777" w:rsidTr="00C958B0">
        <w:trPr>
          <w:trHeight w:val="635"/>
        </w:trPr>
        <w:tc>
          <w:tcPr>
            <w:tcW w:w="3544" w:type="dxa"/>
          </w:tcPr>
          <w:p w14:paraId="28BB8CE7" w14:textId="0988132B" w:rsidR="0019087F" w:rsidRPr="0019087F" w:rsidRDefault="001304FF" w:rsidP="0019087F">
            <w:pPr>
              <w:rPr>
                <w:rFonts w:asciiTheme="minorEastAsia" w:hAnsiTheme="minorEastAsia"/>
                <w:sz w:val="22"/>
              </w:rPr>
            </w:pPr>
            <w:r>
              <w:rPr>
                <w:rFonts w:asciiTheme="minorEastAsia" w:hAnsiTheme="minorEastAsia" w:hint="eastAsia"/>
                <w:sz w:val="22"/>
              </w:rPr>
              <w:t>科学的介護推進体制</w:t>
            </w:r>
            <w:r w:rsidR="0019087F">
              <w:rPr>
                <w:rFonts w:asciiTheme="minorEastAsia" w:hAnsiTheme="minorEastAsia" w:hint="eastAsia"/>
                <w:sz w:val="22"/>
              </w:rPr>
              <w:t>加算</w:t>
            </w:r>
            <w:r w:rsidR="00007ACE">
              <w:rPr>
                <w:rFonts w:asciiTheme="minorEastAsia" w:hAnsiTheme="minorEastAsia" w:hint="eastAsia"/>
                <w:sz w:val="22"/>
              </w:rPr>
              <w:t>Ⅰ</w:t>
            </w:r>
          </w:p>
        </w:tc>
        <w:tc>
          <w:tcPr>
            <w:tcW w:w="1276" w:type="dxa"/>
          </w:tcPr>
          <w:p w14:paraId="3E194AC4" w14:textId="6B3A1CF3" w:rsidR="0019087F" w:rsidRPr="006612BD" w:rsidRDefault="007C40CD" w:rsidP="00B65EFE">
            <w:pPr>
              <w:jc w:val="center"/>
              <w:rPr>
                <w:rFonts w:asciiTheme="minorEastAsia" w:hAnsiTheme="minorEastAsia"/>
                <w:sz w:val="22"/>
              </w:rPr>
            </w:pPr>
            <w:r w:rsidRPr="006612BD">
              <w:rPr>
                <w:rFonts w:asciiTheme="minorEastAsia" w:hAnsiTheme="minorEastAsia" w:hint="eastAsia"/>
                <w:sz w:val="22"/>
              </w:rPr>
              <w:t>40</w:t>
            </w:r>
            <w:r w:rsidR="0019087F" w:rsidRPr="006612BD">
              <w:rPr>
                <w:rFonts w:asciiTheme="minorEastAsia" w:hAnsiTheme="minorEastAsia" w:hint="eastAsia"/>
                <w:sz w:val="22"/>
              </w:rPr>
              <w:t>円/</w:t>
            </w:r>
            <w:r w:rsidRPr="006612BD">
              <w:rPr>
                <w:rFonts w:asciiTheme="minorEastAsia" w:hAnsiTheme="minorEastAsia" w:hint="eastAsia"/>
                <w:sz w:val="22"/>
              </w:rPr>
              <w:t>月</w:t>
            </w:r>
          </w:p>
        </w:tc>
        <w:tc>
          <w:tcPr>
            <w:tcW w:w="4111" w:type="dxa"/>
          </w:tcPr>
          <w:p w14:paraId="6B561AAA" w14:textId="679B7AD0" w:rsidR="0019087F" w:rsidRPr="0019087F" w:rsidRDefault="001304FF" w:rsidP="0019087F">
            <w:pPr>
              <w:rPr>
                <w:rFonts w:asciiTheme="minorEastAsia" w:hAnsiTheme="minorEastAsia"/>
                <w:sz w:val="22"/>
              </w:rPr>
            </w:pPr>
            <w:r>
              <w:rPr>
                <w:rFonts w:asciiTheme="minorEastAsia" w:hAnsiTheme="minorEastAsia" w:hint="eastAsia"/>
                <w:sz w:val="22"/>
              </w:rPr>
              <w:t>心身の</w:t>
            </w:r>
            <w:r w:rsidR="004A72BD">
              <w:rPr>
                <w:rFonts w:asciiTheme="minorEastAsia" w:hAnsiTheme="minorEastAsia" w:hint="eastAsia"/>
                <w:sz w:val="22"/>
              </w:rPr>
              <w:t>状況等に係る基本的な情報を厚生労働省に提出している</w:t>
            </w:r>
          </w:p>
        </w:tc>
      </w:tr>
      <w:tr w:rsidR="00C958B0" w14:paraId="19CBED70" w14:textId="77777777" w:rsidTr="00C958B0">
        <w:trPr>
          <w:trHeight w:val="635"/>
        </w:trPr>
        <w:tc>
          <w:tcPr>
            <w:tcW w:w="3544" w:type="dxa"/>
          </w:tcPr>
          <w:p w14:paraId="1BC4E621" w14:textId="741481D9" w:rsidR="00C958B0" w:rsidRDefault="00C958B0" w:rsidP="00C958B0">
            <w:pPr>
              <w:rPr>
                <w:rFonts w:asciiTheme="minorEastAsia" w:hAnsiTheme="minorEastAsia"/>
                <w:sz w:val="22"/>
              </w:rPr>
            </w:pPr>
            <w:r w:rsidRPr="007B525C">
              <w:rPr>
                <w:rFonts w:asciiTheme="minorEastAsia" w:hAnsiTheme="minorEastAsia" w:hint="eastAsia"/>
                <w:sz w:val="22"/>
              </w:rPr>
              <w:t>初期加算</w:t>
            </w:r>
          </w:p>
        </w:tc>
        <w:tc>
          <w:tcPr>
            <w:tcW w:w="1276" w:type="dxa"/>
          </w:tcPr>
          <w:p w14:paraId="6BBD3F13" w14:textId="51C64782" w:rsidR="00C958B0" w:rsidRPr="006612BD" w:rsidRDefault="00C958B0" w:rsidP="00C958B0">
            <w:pPr>
              <w:jc w:val="center"/>
              <w:rPr>
                <w:rFonts w:asciiTheme="minorEastAsia" w:hAnsiTheme="minorEastAsia"/>
                <w:sz w:val="22"/>
              </w:rPr>
            </w:pPr>
            <w:r w:rsidRPr="007B525C">
              <w:rPr>
                <w:rFonts w:asciiTheme="minorEastAsia" w:hAnsiTheme="minorEastAsia" w:hint="eastAsia"/>
                <w:sz w:val="22"/>
              </w:rPr>
              <w:t>30円/日</w:t>
            </w:r>
          </w:p>
        </w:tc>
        <w:tc>
          <w:tcPr>
            <w:tcW w:w="4111" w:type="dxa"/>
          </w:tcPr>
          <w:p w14:paraId="5629B9DB" w14:textId="3EB232CC" w:rsidR="00C958B0" w:rsidRDefault="00C958B0" w:rsidP="00C958B0">
            <w:pPr>
              <w:rPr>
                <w:rFonts w:asciiTheme="minorEastAsia" w:hAnsiTheme="minorEastAsia"/>
                <w:sz w:val="22"/>
              </w:rPr>
            </w:pPr>
            <w:r w:rsidRPr="006332D8">
              <w:rPr>
                <w:rFonts w:asciiTheme="minorEastAsia" w:hAnsiTheme="minorEastAsia" w:hint="eastAsia"/>
                <w:sz w:val="18"/>
                <w:szCs w:val="18"/>
              </w:rPr>
              <w:t>入所した日</w:t>
            </w:r>
            <w:r>
              <w:rPr>
                <w:rFonts w:asciiTheme="minorEastAsia" w:hAnsiTheme="minorEastAsia" w:hint="eastAsia"/>
                <w:sz w:val="18"/>
                <w:szCs w:val="18"/>
              </w:rPr>
              <w:t>（または30日以上の入院後に再入所した日）</w:t>
            </w:r>
            <w:r w:rsidRPr="006332D8">
              <w:rPr>
                <w:rFonts w:asciiTheme="minorEastAsia" w:hAnsiTheme="minorEastAsia" w:hint="eastAsia"/>
                <w:sz w:val="18"/>
                <w:szCs w:val="18"/>
              </w:rPr>
              <w:t>から起算して30日以内にかかる加算</w:t>
            </w:r>
          </w:p>
        </w:tc>
      </w:tr>
      <w:tr w:rsidR="00C958B0" w14:paraId="0540EC95" w14:textId="77777777" w:rsidTr="00C958B0">
        <w:trPr>
          <w:trHeight w:val="635"/>
        </w:trPr>
        <w:tc>
          <w:tcPr>
            <w:tcW w:w="3544" w:type="dxa"/>
          </w:tcPr>
          <w:p w14:paraId="1659A5D4" w14:textId="26C0B0B9" w:rsidR="00C958B0" w:rsidRPr="007B525C" w:rsidRDefault="00C958B0" w:rsidP="00C958B0">
            <w:pPr>
              <w:rPr>
                <w:rFonts w:asciiTheme="minorEastAsia" w:hAnsiTheme="minorEastAsia"/>
                <w:sz w:val="22"/>
              </w:rPr>
            </w:pPr>
            <w:r w:rsidRPr="007B525C">
              <w:rPr>
                <w:rFonts w:asciiTheme="minorEastAsia" w:hAnsiTheme="minorEastAsia" w:hint="eastAsia"/>
                <w:sz w:val="22"/>
              </w:rPr>
              <w:t>外泊時加算</w:t>
            </w:r>
          </w:p>
        </w:tc>
        <w:tc>
          <w:tcPr>
            <w:tcW w:w="1276" w:type="dxa"/>
          </w:tcPr>
          <w:p w14:paraId="083B775B" w14:textId="49488392" w:rsidR="00C958B0" w:rsidRPr="007B525C" w:rsidRDefault="00C958B0" w:rsidP="00C958B0">
            <w:pPr>
              <w:jc w:val="center"/>
              <w:rPr>
                <w:rFonts w:asciiTheme="minorEastAsia" w:hAnsiTheme="minorEastAsia"/>
                <w:sz w:val="22"/>
              </w:rPr>
            </w:pPr>
            <w:r w:rsidRPr="007B525C">
              <w:rPr>
                <w:rFonts w:asciiTheme="minorEastAsia" w:hAnsiTheme="minorEastAsia" w:hint="eastAsia"/>
                <w:sz w:val="22"/>
              </w:rPr>
              <w:t>246円/日</w:t>
            </w:r>
          </w:p>
        </w:tc>
        <w:tc>
          <w:tcPr>
            <w:tcW w:w="4111" w:type="dxa"/>
          </w:tcPr>
          <w:p w14:paraId="6C5EA085" w14:textId="7DEC541F" w:rsidR="00C958B0" w:rsidRPr="006332D8" w:rsidRDefault="00C958B0" w:rsidP="00C958B0">
            <w:pPr>
              <w:rPr>
                <w:rFonts w:asciiTheme="minorEastAsia" w:hAnsiTheme="minorEastAsia"/>
                <w:sz w:val="18"/>
                <w:szCs w:val="18"/>
              </w:rPr>
            </w:pPr>
            <w:r w:rsidRPr="007B525C">
              <w:rPr>
                <w:rFonts w:asciiTheme="minorEastAsia" w:hAnsiTheme="minorEastAsia" w:hint="eastAsia"/>
                <w:sz w:val="22"/>
              </w:rPr>
              <w:t>入院又は外泊をした際、施設サービス費の代わりにかかる費用</w:t>
            </w:r>
            <w:r>
              <w:rPr>
                <w:rFonts w:asciiTheme="minorEastAsia" w:hAnsiTheme="minorEastAsia" w:hint="eastAsia"/>
                <w:sz w:val="22"/>
              </w:rPr>
              <w:t>（1月に6日を限度）</w:t>
            </w:r>
          </w:p>
        </w:tc>
      </w:tr>
      <w:tr w:rsidR="00C958B0" w14:paraId="678E6EEC" w14:textId="77777777" w:rsidTr="00C958B0">
        <w:trPr>
          <w:trHeight w:val="635"/>
        </w:trPr>
        <w:tc>
          <w:tcPr>
            <w:tcW w:w="3544" w:type="dxa"/>
          </w:tcPr>
          <w:p w14:paraId="0EB0CB55" w14:textId="5E424BC5" w:rsidR="00C958B0" w:rsidRPr="007B525C" w:rsidRDefault="00C958B0" w:rsidP="00C958B0">
            <w:pPr>
              <w:rPr>
                <w:rFonts w:asciiTheme="minorEastAsia" w:hAnsiTheme="minorEastAsia"/>
                <w:sz w:val="22"/>
              </w:rPr>
            </w:pPr>
            <w:r w:rsidRPr="007B525C">
              <w:rPr>
                <w:rFonts w:asciiTheme="minorEastAsia" w:hAnsiTheme="minorEastAsia" w:hint="eastAsia"/>
                <w:sz w:val="22"/>
              </w:rPr>
              <w:t>個別機能訓練加算</w:t>
            </w:r>
          </w:p>
        </w:tc>
        <w:tc>
          <w:tcPr>
            <w:tcW w:w="1276" w:type="dxa"/>
          </w:tcPr>
          <w:p w14:paraId="2F753F64" w14:textId="30619DF5" w:rsidR="00C958B0" w:rsidRPr="007B525C" w:rsidRDefault="00C958B0" w:rsidP="00C958B0">
            <w:pPr>
              <w:jc w:val="center"/>
              <w:rPr>
                <w:rFonts w:asciiTheme="minorEastAsia" w:hAnsiTheme="minorEastAsia"/>
                <w:sz w:val="22"/>
              </w:rPr>
            </w:pPr>
            <w:r w:rsidRPr="007B525C">
              <w:rPr>
                <w:rFonts w:asciiTheme="minorEastAsia" w:hAnsiTheme="minorEastAsia" w:hint="eastAsia"/>
                <w:sz w:val="22"/>
              </w:rPr>
              <w:t>12円/日</w:t>
            </w:r>
          </w:p>
        </w:tc>
        <w:tc>
          <w:tcPr>
            <w:tcW w:w="4111" w:type="dxa"/>
          </w:tcPr>
          <w:p w14:paraId="400DAC0E" w14:textId="2BF58E3B" w:rsidR="00C958B0" w:rsidRPr="007B525C" w:rsidRDefault="00C958B0" w:rsidP="00C958B0">
            <w:pPr>
              <w:rPr>
                <w:rFonts w:asciiTheme="minorEastAsia" w:hAnsiTheme="minorEastAsia"/>
                <w:sz w:val="22"/>
              </w:rPr>
            </w:pPr>
            <w:r w:rsidRPr="007B525C">
              <w:rPr>
                <w:rFonts w:asciiTheme="minorEastAsia" w:hAnsiTheme="minorEastAsia" w:hint="eastAsia"/>
                <w:sz w:val="22"/>
              </w:rPr>
              <w:t>個別機能訓練計画を作成し、計画的に機能訓練を行っている場合にかかる加算</w:t>
            </w:r>
          </w:p>
        </w:tc>
      </w:tr>
      <w:tr w:rsidR="00C958B0" w14:paraId="5111C131" w14:textId="77777777" w:rsidTr="00C958B0">
        <w:trPr>
          <w:trHeight w:val="635"/>
        </w:trPr>
        <w:tc>
          <w:tcPr>
            <w:tcW w:w="3544" w:type="dxa"/>
          </w:tcPr>
          <w:p w14:paraId="385A69D9" w14:textId="312D6259" w:rsidR="00C958B0" w:rsidRPr="007B525C" w:rsidRDefault="00C958B0" w:rsidP="00C958B0">
            <w:pPr>
              <w:rPr>
                <w:rFonts w:asciiTheme="minorEastAsia" w:hAnsiTheme="minorEastAsia"/>
                <w:sz w:val="22"/>
              </w:rPr>
            </w:pPr>
            <w:r w:rsidRPr="007B525C">
              <w:rPr>
                <w:rFonts w:asciiTheme="minorEastAsia" w:hAnsiTheme="minorEastAsia" w:hint="eastAsia"/>
                <w:sz w:val="22"/>
              </w:rPr>
              <w:t>療養食加算</w:t>
            </w:r>
          </w:p>
        </w:tc>
        <w:tc>
          <w:tcPr>
            <w:tcW w:w="1276" w:type="dxa"/>
          </w:tcPr>
          <w:p w14:paraId="7F9B7F79" w14:textId="3522B93D" w:rsidR="00C958B0" w:rsidRPr="007B525C" w:rsidRDefault="00C958B0" w:rsidP="00C958B0">
            <w:pPr>
              <w:jc w:val="center"/>
              <w:rPr>
                <w:rFonts w:asciiTheme="minorEastAsia" w:hAnsiTheme="minorEastAsia"/>
                <w:sz w:val="22"/>
              </w:rPr>
            </w:pPr>
            <w:r>
              <w:rPr>
                <w:rFonts w:asciiTheme="minorEastAsia" w:hAnsiTheme="minorEastAsia" w:hint="eastAsia"/>
                <w:sz w:val="22"/>
              </w:rPr>
              <w:t>18</w:t>
            </w:r>
            <w:r w:rsidRPr="007B525C">
              <w:rPr>
                <w:rFonts w:asciiTheme="minorEastAsia" w:hAnsiTheme="minorEastAsia" w:hint="eastAsia"/>
                <w:sz w:val="22"/>
              </w:rPr>
              <w:t>円/日</w:t>
            </w:r>
          </w:p>
        </w:tc>
        <w:tc>
          <w:tcPr>
            <w:tcW w:w="4111" w:type="dxa"/>
          </w:tcPr>
          <w:p w14:paraId="0B763667" w14:textId="102928E3" w:rsidR="00C958B0" w:rsidRPr="007B525C" w:rsidRDefault="00C958B0" w:rsidP="00C958B0">
            <w:pPr>
              <w:rPr>
                <w:rFonts w:asciiTheme="minorEastAsia" w:hAnsiTheme="minorEastAsia"/>
                <w:sz w:val="22"/>
              </w:rPr>
            </w:pPr>
            <w:r w:rsidRPr="007B525C">
              <w:rPr>
                <w:rFonts w:asciiTheme="minorEastAsia" w:hAnsiTheme="minorEastAsia" w:hint="eastAsia"/>
                <w:sz w:val="22"/>
              </w:rPr>
              <w:t>療養食を提供した場合にかかる加算</w:t>
            </w:r>
          </w:p>
        </w:tc>
      </w:tr>
      <w:tr w:rsidR="00C958B0" w14:paraId="4ECA2BC9" w14:textId="77777777" w:rsidTr="00C958B0">
        <w:trPr>
          <w:trHeight w:val="635"/>
        </w:trPr>
        <w:tc>
          <w:tcPr>
            <w:tcW w:w="3544" w:type="dxa"/>
          </w:tcPr>
          <w:p w14:paraId="46AA5EE2" w14:textId="3CFEA8B8" w:rsidR="00C958B0" w:rsidRPr="007B525C" w:rsidRDefault="00C958B0" w:rsidP="00C958B0">
            <w:pPr>
              <w:rPr>
                <w:rFonts w:asciiTheme="minorEastAsia" w:hAnsiTheme="minorEastAsia"/>
                <w:sz w:val="22"/>
              </w:rPr>
            </w:pPr>
            <w:r w:rsidRPr="007B525C">
              <w:rPr>
                <w:rFonts w:asciiTheme="minorEastAsia" w:hAnsiTheme="minorEastAsia" w:hint="eastAsia"/>
                <w:sz w:val="22"/>
              </w:rPr>
              <w:t>若年性認知症</w:t>
            </w:r>
            <w:r>
              <w:rPr>
                <w:rFonts w:asciiTheme="minorEastAsia" w:hAnsiTheme="minorEastAsia" w:hint="eastAsia"/>
                <w:sz w:val="22"/>
              </w:rPr>
              <w:t>利用</w:t>
            </w:r>
            <w:r w:rsidRPr="007B525C">
              <w:rPr>
                <w:rFonts w:asciiTheme="minorEastAsia" w:hAnsiTheme="minorEastAsia" w:hint="eastAsia"/>
                <w:sz w:val="22"/>
              </w:rPr>
              <w:t>者受入加算</w:t>
            </w:r>
          </w:p>
        </w:tc>
        <w:tc>
          <w:tcPr>
            <w:tcW w:w="1276" w:type="dxa"/>
          </w:tcPr>
          <w:p w14:paraId="1106E3A3" w14:textId="109B6780" w:rsidR="00C958B0" w:rsidRDefault="00C958B0" w:rsidP="00C958B0">
            <w:pPr>
              <w:jc w:val="center"/>
              <w:rPr>
                <w:rFonts w:asciiTheme="minorEastAsia" w:hAnsiTheme="minorEastAsia"/>
                <w:sz w:val="22"/>
              </w:rPr>
            </w:pPr>
            <w:r w:rsidRPr="007B525C">
              <w:rPr>
                <w:rFonts w:asciiTheme="minorEastAsia" w:hAnsiTheme="minorEastAsia" w:hint="eastAsia"/>
                <w:sz w:val="22"/>
              </w:rPr>
              <w:t>120円/日</w:t>
            </w:r>
          </w:p>
        </w:tc>
        <w:tc>
          <w:tcPr>
            <w:tcW w:w="4111" w:type="dxa"/>
          </w:tcPr>
          <w:p w14:paraId="5057AE65" w14:textId="34DE4602" w:rsidR="00C958B0" w:rsidRPr="007B525C" w:rsidRDefault="00C958B0" w:rsidP="00C958B0">
            <w:pPr>
              <w:rPr>
                <w:rFonts w:asciiTheme="minorEastAsia" w:hAnsiTheme="minorEastAsia"/>
                <w:sz w:val="22"/>
              </w:rPr>
            </w:pPr>
            <w:r w:rsidRPr="007B525C">
              <w:rPr>
                <w:rFonts w:asciiTheme="minorEastAsia" w:hAnsiTheme="minorEastAsia" w:hint="eastAsia"/>
                <w:sz w:val="22"/>
              </w:rPr>
              <w:t>若年性認知症</w:t>
            </w:r>
            <w:r>
              <w:rPr>
                <w:rFonts w:asciiTheme="minorEastAsia" w:hAnsiTheme="minorEastAsia" w:hint="eastAsia"/>
                <w:sz w:val="22"/>
              </w:rPr>
              <w:t>利用</w:t>
            </w:r>
            <w:r w:rsidRPr="007B525C">
              <w:rPr>
                <w:rFonts w:asciiTheme="minorEastAsia" w:hAnsiTheme="minorEastAsia" w:hint="eastAsia"/>
                <w:sz w:val="22"/>
              </w:rPr>
              <w:t>者にかかる費用</w:t>
            </w:r>
          </w:p>
        </w:tc>
      </w:tr>
      <w:tr w:rsidR="00C958B0" w14:paraId="0FAE4A5E" w14:textId="77777777" w:rsidTr="00C958B0">
        <w:trPr>
          <w:trHeight w:val="635"/>
        </w:trPr>
        <w:tc>
          <w:tcPr>
            <w:tcW w:w="3544" w:type="dxa"/>
          </w:tcPr>
          <w:p w14:paraId="5E9B7F7B" w14:textId="2C679F0A" w:rsidR="00C958B0" w:rsidRPr="007B525C" w:rsidRDefault="00C958B0" w:rsidP="00C958B0">
            <w:pPr>
              <w:rPr>
                <w:rFonts w:asciiTheme="minorEastAsia" w:hAnsiTheme="minorEastAsia"/>
                <w:sz w:val="22"/>
              </w:rPr>
            </w:pPr>
            <w:r w:rsidRPr="007B525C">
              <w:rPr>
                <w:rFonts w:asciiTheme="minorEastAsia" w:hAnsiTheme="minorEastAsia" w:hint="eastAsia"/>
                <w:sz w:val="22"/>
              </w:rPr>
              <w:t>退所前後訪問相談援助加算</w:t>
            </w:r>
          </w:p>
        </w:tc>
        <w:tc>
          <w:tcPr>
            <w:tcW w:w="1276" w:type="dxa"/>
          </w:tcPr>
          <w:p w14:paraId="0E768228" w14:textId="1E4D0087" w:rsidR="00C958B0" w:rsidRPr="007B525C" w:rsidRDefault="00C958B0" w:rsidP="00C958B0">
            <w:pPr>
              <w:jc w:val="center"/>
              <w:rPr>
                <w:rFonts w:asciiTheme="minorEastAsia" w:hAnsiTheme="minorEastAsia"/>
                <w:sz w:val="22"/>
              </w:rPr>
            </w:pPr>
            <w:r w:rsidRPr="007B525C">
              <w:rPr>
                <w:rFonts w:asciiTheme="minorEastAsia" w:hAnsiTheme="minorEastAsia" w:hint="eastAsia"/>
                <w:sz w:val="22"/>
              </w:rPr>
              <w:t>460円/日</w:t>
            </w:r>
          </w:p>
        </w:tc>
        <w:tc>
          <w:tcPr>
            <w:tcW w:w="4111" w:type="dxa"/>
          </w:tcPr>
          <w:p w14:paraId="736BF54C" w14:textId="0B19EFDF" w:rsidR="00C958B0" w:rsidRPr="007B525C" w:rsidRDefault="00C958B0" w:rsidP="00C958B0">
            <w:pPr>
              <w:rPr>
                <w:rFonts w:asciiTheme="minorEastAsia" w:hAnsiTheme="minorEastAsia"/>
                <w:sz w:val="22"/>
              </w:rPr>
            </w:pPr>
            <w:r w:rsidRPr="007B525C">
              <w:rPr>
                <w:rFonts w:asciiTheme="minorEastAsia" w:hAnsiTheme="minorEastAsia" w:hint="eastAsia"/>
                <w:sz w:val="22"/>
              </w:rPr>
              <w:t>要件を満たす職種の者が退所生活する居宅を訪問し、</w:t>
            </w:r>
            <w:r>
              <w:rPr>
                <w:rFonts w:asciiTheme="minorEastAsia" w:hAnsiTheme="minorEastAsia" w:hint="eastAsia"/>
                <w:sz w:val="22"/>
              </w:rPr>
              <w:t>利用</w:t>
            </w:r>
            <w:r w:rsidRPr="007B525C">
              <w:rPr>
                <w:rFonts w:asciiTheme="minorEastAsia" w:hAnsiTheme="minorEastAsia" w:hint="eastAsia"/>
                <w:sz w:val="22"/>
              </w:rPr>
              <w:t>者及び家族等に対して、退所後のサービスについて相談援助を行った場合にかかる加算</w:t>
            </w:r>
          </w:p>
        </w:tc>
      </w:tr>
      <w:tr w:rsidR="00C958B0" w14:paraId="4CF9F698" w14:textId="77777777" w:rsidTr="00C958B0">
        <w:trPr>
          <w:trHeight w:val="635"/>
        </w:trPr>
        <w:tc>
          <w:tcPr>
            <w:tcW w:w="3544" w:type="dxa"/>
          </w:tcPr>
          <w:p w14:paraId="5EA4603E" w14:textId="0812C808" w:rsidR="00C958B0" w:rsidRPr="007B525C" w:rsidRDefault="00C958B0" w:rsidP="00C958B0">
            <w:pPr>
              <w:rPr>
                <w:rFonts w:asciiTheme="minorEastAsia" w:hAnsiTheme="minorEastAsia"/>
                <w:sz w:val="22"/>
              </w:rPr>
            </w:pPr>
            <w:r w:rsidRPr="007B525C">
              <w:rPr>
                <w:rFonts w:asciiTheme="minorEastAsia" w:hAnsiTheme="minorEastAsia" w:hint="eastAsia"/>
                <w:sz w:val="22"/>
              </w:rPr>
              <w:t>退所時相談援助加算</w:t>
            </w:r>
          </w:p>
        </w:tc>
        <w:tc>
          <w:tcPr>
            <w:tcW w:w="1276" w:type="dxa"/>
          </w:tcPr>
          <w:p w14:paraId="630D1D3D" w14:textId="539095F3" w:rsidR="00C958B0" w:rsidRPr="007B525C" w:rsidRDefault="00C958B0" w:rsidP="00C958B0">
            <w:pPr>
              <w:jc w:val="center"/>
              <w:rPr>
                <w:rFonts w:asciiTheme="minorEastAsia" w:hAnsiTheme="minorEastAsia"/>
                <w:sz w:val="22"/>
              </w:rPr>
            </w:pPr>
            <w:r w:rsidRPr="007B525C">
              <w:rPr>
                <w:rFonts w:asciiTheme="minorEastAsia" w:hAnsiTheme="minorEastAsia" w:hint="eastAsia"/>
                <w:sz w:val="22"/>
              </w:rPr>
              <w:t>400円/日</w:t>
            </w:r>
          </w:p>
        </w:tc>
        <w:tc>
          <w:tcPr>
            <w:tcW w:w="4111" w:type="dxa"/>
          </w:tcPr>
          <w:p w14:paraId="09278A86" w14:textId="6CD56A36" w:rsidR="00C958B0" w:rsidRPr="007B525C" w:rsidRDefault="00C958B0" w:rsidP="00C958B0">
            <w:pPr>
              <w:rPr>
                <w:rFonts w:asciiTheme="minorEastAsia" w:hAnsiTheme="minorEastAsia"/>
                <w:sz w:val="22"/>
              </w:rPr>
            </w:pPr>
            <w:r w:rsidRPr="007B525C">
              <w:rPr>
                <w:rFonts w:asciiTheme="minorEastAsia" w:hAnsiTheme="minorEastAsia" w:hint="eastAsia"/>
                <w:sz w:val="22"/>
              </w:rPr>
              <w:t>退所時に</w:t>
            </w:r>
            <w:r>
              <w:rPr>
                <w:rFonts w:asciiTheme="minorEastAsia" w:hAnsiTheme="minorEastAsia" w:hint="eastAsia"/>
                <w:sz w:val="22"/>
              </w:rPr>
              <w:t>利用</w:t>
            </w:r>
            <w:r w:rsidRPr="007B525C">
              <w:rPr>
                <w:rFonts w:asciiTheme="minorEastAsia" w:hAnsiTheme="minorEastAsia" w:hint="eastAsia"/>
                <w:sz w:val="22"/>
              </w:rPr>
              <w:t>者及び家族等に対して、退所後のサービスについて相談援助を行った場合にかかる加算</w:t>
            </w:r>
          </w:p>
        </w:tc>
      </w:tr>
      <w:tr w:rsidR="00C958B0" w14:paraId="7F9C2F86" w14:textId="77777777" w:rsidTr="00C958B0">
        <w:trPr>
          <w:trHeight w:val="635"/>
        </w:trPr>
        <w:tc>
          <w:tcPr>
            <w:tcW w:w="3544" w:type="dxa"/>
          </w:tcPr>
          <w:p w14:paraId="7840F70F" w14:textId="25D816BA" w:rsidR="00C958B0" w:rsidRPr="007B525C" w:rsidRDefault="00C958B0" w:rsidP="00C958B0">
            <w:pPr>
              <w:rPr>
                <w:rFonts w:asciiTheme="minorEastAsia" w:hAnsiTheme="minorEastAsia"/>
                <w:sz w:val="22"/>
              </w:rPr>
            </w:pPr>
            <w:r w:rsidRPr="007B525C">
              <w:rPr>
                <w:rFonts w:asciiTheme="minorEastAsia" w:hAnsiTheme="minorEastAsia" w:hint="eastAsia"/>
                <w:sz w:val="22"/>
              </w:rPr>
              <w:t>退所前連携加算</w:t>
            </w:r>
          </w:p>
        </w:tc>
        <w:tc>
          <w:tcPr>
            <w:tcW w:w="1276" w:type="dxa"/>
          </w:tcPr>
          <w:p w14:paraId="6F52FFD2" w14:textId="6DEC9889" w:rsidR="00C958B0" w:rsidRPr="007B525C" w:rsidRDefault="00C958B0" w:rsidP="00C958B0">
            <w:pPr>
              <w:jc w:val="center"/>
              <w:rPr>
                <w:rFonts w:asciiTheme="minorEastAsia" w:hAnsiTheme="minorEastAsia"/>
                <w:sz w:val="22"/>
              </w:rPr>
            </w:pPr>
            <w:r w:rsidRPr="007B525C">
              <w:rPr>
                <w:rFonts w:asciiTheme="minorEastAsia" w:hAnsiTheme="minorEastAsia" w:hint="eastAsia"/>
                <w:sz w:val="22"/>
              </w:rPr>
              <w:t>500円/日</w:t>
            </w:r>
          </w:p>
        </w:tc>
        <w:tc>
          <w:tcPr>
            <w:tcW w:w="4111" w:type="dxa"/>
          </w:tcPr>
          <w:p w14:paraId="5E2D016A" w14:textId="28A4BE1A" w:rsidR="00C958B0" w:rsidRPr="007B525C" w:rsidRDefault="00C958B0" w:rsidP="00C958B0">
            <w:pPr>
              <w:rPr>
                <w:rFonts w:asciiTheme="minorEastAsia" w:hAnsiTheme="minorEastAsia"/>
                <w:sz w:val="22"/>
              </w:rPr>
            </w:pPr>
            <w:r>
              <w:rPr>
                <w:rFonts w:asciiTheme="minorEastAsia" w:hAnsiTheme="minorEastAsia" w:hint="eastAsia"/>
                <w:sz w:val="22"/>
              </w:rPr>
              <w:t>利用</w:t>
            </w:r>
            <w:r w:rsidRPr="007B525C">
              <w:rPr>
                <w:rFonts w:asciiTheme="minorEastAsia" w:hAnsiTheme="minorEastAsia" w:hint="eastAsia"/>
                <w:sz w:val="22"/>
              </w:rPr>
              <w:t>者及び家族等が希望する指定居宅</w:t>
            </w:r>
            <w:r w:rsidRPr="007B525C">
              <w:rPr>
                <w:rFonts w:asciiTheme="minorEastAsia" w:hAnsiTheme="minorEastAsia" w:hint="eastAsia"/>
                <w:sz w:val="22"/>
              </w:rPr>
              <w:lastRenderedPageBreak/>
              <w:t>介護支援事業所に対して、退所後のサービスについて情報提供し、連携及び調整を行った場合にかかる加算</w:t>
            </w:r>
          </w:p>
        </w:tc>
      </w:tr>
      <w:tr w:rsidR="00C958B0" w14:paraId="05D36111" w14:textId="77777777" w:rsidTr="00C958B0">
        <w:trPr>
          <w:trHeight w:val="635"/>
        </w:trPr>
        <w:tc>
          <w:tcPr>
            <w:tcW w:w="3544" w:type="dxa"/>
          </w:tcPr>
          <w:p w14:paraId="4C95D02A" w14:textId="193F80ED" w:rsidR="00C958B0" w:rsidRPr="007B525C" w:rsidRDefault="00C958B0" w:rsidP="00C958B0">
            <w:pPr>
              <w:rPr>
                <w:rFonts w:asciiTheme="minorEastAsia" w:hAnsiTheme="minorEastAsia"/>
                <w:sz w:val="22"/>
              </w:rPr>
            </w:pPr>
            <w:r w:rsidRPr="007B525C">
              <w:rPr>
                <w:rFonts w:asciiTheme="minorEastAsia" w:hAnsiTheme="minorEastAsia" w:hint="eastAsia"/>
                <w:sz w:val="22"/>
              </w:rPr>
              <w:lastRenderedPageBreak/>
              <w:t>経口移行加算</w:t>
            </w:r>
          </w:p>
        </w:tc>
        <w:tc>
          <w:tcPr>
            <w:tcW w:w="1276" w:type="dxa"/>
          </w:tcPr>
          <w:p w14:paraId="2A5FB09A" w14:textId="3441BCF8" w:rsidR="00C958B0" w:rsidRPr="007B525C" w:rsidRDefault="00C958B0" w:rsidP="00C958B0">
            <w:pPr>
              <w:jc w:val="center"/>
              <w:rPr>
                <w:rFonts w:asciiTheme="minorEastAsia" w:hAnsiTheme="minorEastAsia"/>
                <w:sz w:val="22"/>
              </w:rPr>
            </w:pPr>
            <w:r w:rsidRPr="007B525C">
              <w:rPr>
                <w:rFonts w:asciiTheme="minorEastAsia" w:hAnsiTheme="minorEastAsia" w:hint="eastAsia"/>
                <w:sz w:val="22"/>
              </w:rPr>
              <w:t>28円/日</w:t>
            </w:r>
          </w:p>
        </w:tc>
        <w:tc>
          <w:tcPr>
            <w:tcW w:w="4111" w:type="dxa"/>
          </w:tcPr>
          <w:p w14:paraId="3406D984" w14:textId="58FB4AC3" w:rsidR="00C958B0" w:rsidRDefault="00C958B0" w:rsidP="00C958B0">
            <w:pPr>
              <w:rPr>
                <w:rFonts w:asciiTheme="minorEastAsia" w:hAnsiTheme="minorEastAsia"/>
                <w:sz w:val="22"/>
              </w:rPr>
            </w:pPr>
            <w:r w:rsidRPr="007B525C">
              <w:rPr>
                <w:rFonts w:asciiTheme="minorEastAsia" w:hAnsiTheme="minorEastAsia" w:hint="eastAsia"/>
                <w:sz w:val="22"/>
              </w:rPr>
              <w:t>経管栄養の方が医師の指示に基づき、経口による食事の摂取を進めるための栄養管理を行った場合にかかる加算</w:t>
            </w:r>
          </w:p>
        </w:tc>
      </w:tr>
      <w:tr w:rsidR="00C958B0" w14:paraId="3781C130" w14:textId="77777777" w:rsidTr="00C958B0">
        <w:trPr>
          <w:trHeight w:val="635"/>
        </w:trPr>
        <w:tc>
          <w:tcPr>
            <w:tcW w:w="3544" w:type="dxa"/>
          </w:tcPr>
          <w:p w14:paraId="76AFAD5B" w14:textId="07DD2B94" w:rsidR="00C958B0" w:rsidRPr="007B525C" w:rsidRDefault="00C958B0" w:rsidP="00C958B0">
            <w:pPr>
              <w:rPr>
                <w:rFonts w:asciiTheme="minorEastAsia" w:hAnsiTheme="minorEastAsia"/>
                <w:sz w:val="22"/>
              </w:rPr>
            </w:pPr>
            <w:r w:rsidRPr="007B525C">
              <w:rPr>
                <w:rFonts w:asciiTheme="minorEastAsia" w:hAnsiTheme="minorEastAsia" w:hint="eastAsia"/>
                <w:sz w:val="22"/>
              </w:rPr>
              <w:t>経口維持加算（Ⅰ）</w:t>
            </w:r>
          </w:p>
        </w:tc>
        <w:tc>
          <w:tcPr>
            <w:tcW w:w="1276" w:type="dxa"/>
          </w:tcPr>
          <w:p w14:paraId="4C9A70B9" w14:textId="4ADD77C6" w:rsidR="00C958B0" w:rsidRPr="007B525C" w:rsidRDefault="00C958B0" w:rsidP="00C958B0">
            <w:pPr>
              <w:jc w:val="center"/>
              <w:rPr>
                <w:rFonts w:asciiTheme="minorEastAsia" w:hAnsiTheme="minorEastAsia"/>
                <w:sz w:val="22"/>
              </w:rPr>
            </w:pPr>
            <w:r>
              <w:rPr>
                <w:rFonts w:asciiTheme="minorEastAsia" w:hAnsiTheme="minorEastAsia" w:hint="eastAsia"/>
                <w:sz w:val="22"/>
              </w:rPr>
              <w:t>400</w:t>
            </w:r>
            <w:r w:rsidRPr="007B525C">
              <w:rPr>
                <w:rFonts w:asciiTheme="minorEastAsia" w:hAnsiTheme="minorEastAsia" w:hint="eastAsia"/>
                <w:sz w:val="22"/>
              </w:rPr>
              <w:t>円/</w:t>
            </w:r>
            <w:r>
              <w:rPr>
                <w:rFonts w:asciiTheme="minorEastAsia" w:hAnsiTheme="minorEastAsia" w:hint="eastAsia"/>
                <w:sz w:val="22"/>
              </w:rPr>
              <w:t>月</w:t>
            </w:r>
          </w:p>
        </w:tc>
        <w:tc>
          <w:tcPr>
            <w:tcW w:w="4111" w:type="dxa"/>
          </w:tcPr>
          <w:p w14:paraId="5BE33C00" w14:textId="2D48CAD0" w:rsidR="00C958B0" w:rsidRPr="007B525C" w:rsidRDefault="00C958B0" w:rsidP="00C958B0">
            <w:pPr>
              <w:rPr>
                <w:rFonts w:asciiTheme="minorEastAsia" w:hAnsiTheme="minorEastAsia"/>
                <w:sz w:val="22"/>
              </w:rPr>
            </w:pPr>
            <w:r w:rsidRPr="007B525C">
              <w:rPr>
                <w:rFonts w:asciiTheme="minorEastAsia" w:hAnsiTheme="minorEastAsia" w:hint="eastAsia"/>
                <w:sz w:val="22"/>
              </w:rPr>
              <w:t>経口摂取の方で著しい摂食機能障害を有し、管理が必要な場合にかかる加算</w:t>
            </w:r>
          </w:p>
        </w:tc>
      </w:tr>
      <w:tr w:rsidR="00C958B0" w14:paraId="44B1ECAB" w14:textId="77777777" w:rsidTr="00C958B0">
        <w:trPr>
          <w:trHeight w:val="635"/>
        </w:trPr>
        <w:tc>
          <w:tcPr>
            <w:tcW w:w="3544" w:type="dxa"/>
          </w:tcPr>
          <w:p w14:paraId="4999AE20" w14:textId="78D12FF6" w:rsidR="00C958B0" w:rsidRPr="007B525C" w:rsidRDefault="00C958B0" w:rsidP="00C958B0">
            <w:pPr>
              <w:rPr>
                <w:rFonts w:asciiTheme="minorEastAsia" w:hAnsiTheme="minorEastAsia"/>
                <w:sz w:val="22"/>
              </w:rPr>
            </w:pPr>
            <w:r w:rsidRPr="007B525C">
              <w:rPr>
                <w:rFonts w:asciiTheme="minorEastAsia" w:hAnsiTheme="minorEastAsia" w:hint="eastAsia"/>
                <w:sz w:val="22"/>
              </w:rPr>
              <w:t>経口維持加算（Ⅱ）</w:t>
            </w:r>
          </w:p>
        </w:tc>
        <w:tc>
          <w:tcPr>
            <w:tcW w:w="1276" w:type="dxa"/>
          </w:tcPr>
          <w:p w14:paraId="27B9DC97" w14:textId="0C29FA63" w:rsidR="00C958B0" w:rsidRDefault="00C958B0" w:rsidP="00C958B0">
            <w:pPr>
              <w:jc w:val="center"/>
              <w:rPr>
                <w:rFonts w:asciiTheme="minorEastAsia" w:hAnsiTheme="minorEastAsia"/>
                <w:sz w:val="22"/>
              </w:rPr>
            </w:pPr>
            <w:r>
              <w:rPr>
                <w:rFonts w:asciiTheme="minorEastAsia" w:hAnsiTheme="minorEastAsia" w:hint="eastAsia"/>
                <w:sz w:val="22"/>
              </w:rPr>
              <w:t>100</w:t>
            </w:r>
            <w:r w:rsidRPr="007B525C">
              <w:rPr>
                <w:rFonts w:asciiTheme="minorEastAsia" w:hAnsiTheme="minorEastAsia" w:hint="eastAsia"/>
                <w:sz w:val="22"/>
              </w:rPr>
              <w:t>円/</w:t>
            </w:r>
            <w:r>
              <w:rPr>
                <w:rFonts w:asciiTheme="minorEastAsia" w:hAnsiTheme="minorEastAsia" w:hint="eastAsia"/>
                <w:sz w:val="22"/>
              </w:rPr>
              <w:t>月</w:t>
            </w:r>
          </w:p>
        </w:tc>
        <w:tc>
          <w:tcPr>
            <w:tcW w:w="4111" w:type="dxa"/>
          </w:tcPr>
          <w:p w14:paraId="205053F7" w14:textId="417771EB" w:rsidR="00C958B0" w:rsidRPr="007B525C" w:rsidRDefault="00C958B0" w:rsidP="00C958B0">
            <w:pPr>
              <w:rPr>
                <w:rFonts w:asciiTheme="minorEastAsia" w:hAnsiTheme="minorEastAsia"/>
                <w:sz w:val="22"/>
              </w:rPr>
            </w:pPr>
            <w:r w:rsidRPr="007B525C">
              <w:rPr>
                <w:rFonts w:asciiTheme="minorEastAsia" w:hAnsiTheme="minorEastAsia" w:hint="eastAsia"/>
                <w:sz w:val="22"/>
              </w:rPr>
              <w:t>経口摂取の方で摂食機能障害を有し、管理が必要な場合にかかる加算</w:t>
            </w:r>
          </w:p>
        </w:tc>
      </w:tr>
      <w:tr w:rsidR="00C958B0" w14:paraId="55D1319B" w14:textId="77777777" w:rsidTr="00C958B0">
        <w:trPr>
          <w:trHeight w:val="635"/>
        </w:trPr>
        <w:tc>
          <w:tcPr>
            <w:tcW w:w="3544" w:type="dxa"/>
          </w:tcPr>
          <w:p w14:paraId="1BACCFA7" w14:textId="5568E9D7" w:rsidR="00C958B0" w:rsidRPr="007B525C" w:rsidRDefault="00C958B0" w:rsidP="00C958B0">
            <w:pPr>
              <w:rPr>
                <w:rFonts w:asciiTheme="minorEastAsia" w:hAnsiTheme="minorEastAsia"/>
                <w:sz w:val="22"/>
              </w:rPr>
            </w:pPr>
            <w:r w:rsidRPr="007B525C">
              <w:rPr>
                <w:rFonts w:asciiTheme="minorEastAsia" w:hAnsiTheme="minorEastAsia" w:hint="eastAsia"/>
                <w:sz w:val="22"/>
              </w:rPr>
              <w:t>在宅復帰支援機能加算</w:t>
            </w:r>
          </w:p>
        </w:tc>
        <w:tc>
          <w:tcPr>
            <w:tcW w:w="1276" w:type="dxa"/>
          </w:tcPr>
          <w:p w14:paraId="4FA7008D" w14:textId="34DFB17A" w:rsidR="00C958B0" w:rsidRDefault="00C958B0" w:rsidP="00C958B0">
            <w:pPr>
              <w:jc w:val="center"/>
              <w:rPr>
                <w:rFonts w:asciiTheme="minorEastAsia" w:hAnsiTheme="minorEastAsia"/>
                <w:sz w:val="22"/>
              </w:rPr>
            </w:pPr>
            <w:r w:rsidRPr="007B525C">
              <w:rPr>
                <w:rFonts w:asciiTheme="minorEastAsia" w:hAnsiTheme="minorEastAsia" w:hint="eastAsia"/>
                <w:sz w:val="22"/>
              </w:rPr>
              <w:t>10円/日</w:t>
            </w:r>
          </w:p>
        </w:tc>
        <w:tc>
          <w:tcPr>
            <w:tcW w:w="4111" w:type="dxa"/>
          </w:tcPr>
          <w:p w14:paraId="54CCF49E" w14:textId="04A85D08" w:rsidR="00C958B0" w:rsidRPr="007B525C" w:rsidRDefault="00C958B0" w:rsidP="00C958B0">
            <w:pPr>
              <w:rPr>
                <w:rFonts w:asciiTheme="minorEastAsia" w:hAnsiTheme="minorEastAsia"/>
                <w:sz w:val="22"/>
              </w:rPr>
            </w:pPr>
            <w:r w:rsidRPr="007B525C">
              <w:rPr>
                <w:rFonts w:asciiTheme="minorEastAsia" w:hAnsiTheme="minorEastAsia" w:hint="eastAsia"/>
                <w:sz w:val="22"/>
              </w:rPr>
              <w:t>在宅復帰に向けて、</w:t>
            </w:r>
            <w:r>
              <w:rPr>
                <w:rFonts w:asciiTheme="minorEastAsia" w:hAnsiTheme="minorEastAsia" w:hint="eastAsia"/>
                <w:sz w:val="22"/>
              </w:rPr>
              <w:t>利用</w:t>
            </w:r>
            <w:r w:rsidRPr="007B525C">
              <w:rPr>
                <w:rFonts w:asciiTheme="minorEastAsia" w:hAnsiTheme="minorEastAsia" w:hint="eastAsia"/>
                <w:sz w:val="22"/>
              </w:rPr>
              <w:t>者の家族や指定居宅介護事業所と連絡調整を行った場合に</w:t>
            </w:r>
            <w:r>
              <w:rPr>
                <w:rFonts w:asciiTheme="minorEastAsia" w:hAnsiTheme="minorEastAsia" w:hint="eastAsia"/>
                <w:sz w:val="22"/>
              </w:rPr>
              <w:t>かかる</w:t>
            </w:r>
            <w:r w:rsidRPr="007B525C">
              <w:rPr>
                <w:rFonts w:asciiTheme="minorEastAsia" w:hAnsiTheme="minorEastAsia" w:hint="eastAsia"/>
                <w:sz w:val="22"/>
              </w:rPr>
              <w:t>加算</w:t>
            </w:r>
          </w:p>
        </w:tc>
      </w:tr>
      <w:tr w:rsidR="00C958B0" w14:paraId="5503E545" w14:textId="77777777" w:rsidTr="00C958B0">
        <w:trPr>
          <w:trHeight w:val="635"/>
        </w:trPr>
        <w:tc>
          <w:tcPr>
            <w:tcW w:w="3544" w:type="dxa"/>
          </w:tcPr>
          <w:p w14:paraId="4024F6E0" w14:textId="117F5A57" w:rsidR="00C958B0" w:rsidRPr="007B525C" w:rsidRDefault="00C958B0" w:rsidP="00C958B0">
            <w:pPr>
              <w:rPr>
                <w:rFonts w:asciiTheme="minorEastAsia" w:hAnsiTheme="minorEastAsia"/>
                <w:sz w:val="22"/>
              </w:rPr>
            </w:pPr>
            <w:r>
              <w:rPr>
                <w:rFonts w:asciiTheme="minorEastAsia" w:hAnsiTheme="minorEastAsia" w:hint="eastAsia"/>
                <w:kern w:val="0"/>
                <w:sz w:val="22"/>
              </w:rPr>
              <w:t>認知症専門ケア加算（Ⅰ）</w:t>
            </w:r>
          </w:p>
        </w:tc>
        <w:tc>
          <w:tcPr>
            <w:tcW w:w="1276" w:type="dxa"/>
          </w:tcPr>
          <w:p w14:paraId="651FBAAD" w14:textId="5DB98003" w:rsidR="00C958B0" w:rsidRPr="007B525C" w:rsidRDefault="00C958B0" w:rsidP="00C958B0">
            <w:pPr>
              <w:jc w:val="center"/>
              <w:rPr>
                <w:rFonts w:asciiTheme="minorEastAsia" w:hAnsiTheme="minorEastAsia"/>
                <w:sz w:val="22"/>
              </w:rPr>
            </w:pPr>
            <w:r>
              <w:rPr>
                <w:rFonts w:asciiTheme="minorEastAsia" w:hAnsiTheme="minorEastAsia" w:hint="eastAsia"/>
                <w:kern w:val="0"/>
                <w:sz w:val="22"/>
              </w:rPr>
              <w:t>3円/日</w:t>
            </w:r>
          </w:p>
        </w:tc>
        <w:tc>
          <w:tcPr>
            <w:tcW w:w="4111" w:type="dxa"/>
          </w:tcPr>
          <w:p w14:paraId="0D496DBF" w14:textId="3070ED13" w:rsidR="00C958B0" w:rsidRPr="007B525C" w:rsidRDefault="00C958B0" w:rsidP="00C958B0">
            <w:pPr>
              <w:rPr>
                <w:rFonts w:asciiTheme="minorEastAsia" w:hAnsiTheme="minorEastAsia"/>
                <w:sz w:val="22"/>
              </w:rPr>
            </w:pPr>
            <w:r>
              <w:rPr>
                <w:rFonts w:asciiTheme="minorEastAsia" w:hAnsiTheme="minorEastAsia" w:hint="eastAsia"/>
                <w:kern w:val="0"/>
                <w:sz w:val="22"/>
              </w:rPr>
              <w:t>専門的な認知症ケアを行った場合にかかる加算</w:t>
            </w:r>
          </w:p>
        </w:tc>
      </w:tr>
      <w:tr w:rsidR="00C958B0" w14:paraId="7F879FEB" w14:textId="77777777" w:rsidTr="00C958B0">
        <w:trPr>
          <w:trHeight w:val="635"/>
        </w:trPr>
        <w:tc>
          <w:tcPr>
            <w:tcW w:w="3544" w:type="dxa"/>
          </w:tcPr>
          <w:p w14:paraId="0F2E081F" w14:textId="110EFA80" w:rsidR="00C958B0" w:rsidRDefault="00C958B0" w:rsidP="00C958B0">
            <w:pPr>
              <w:rPr>
                <w:rFonts w:asciiTheme="minorEastAsia" w:hAnsiTheme="minorEastAsia"/>
                <w:kern w:val="0"/>
                <w:sz w:val="22"/>
              </w:rPr>
            </w:pPr>
            <w:r>
              <w:rPr>
                <w:rFonts w:asciiTheme="minorEastAsia" w:hAnsiTheme="minorEastAsia" w:hint="eastAsia"/>
                <w:sz w:val="22"/>
              </w:rPr>
              <w:t>安全対策体制加算</w:t>
            </w:r>
          </w:p>
        </w:tc>
        <w:tc>
          <w:tcPr>
            <w:tcW w:w="1276" w:type="dxa"/>
          </w:tcPr>
          <w:p w14:paraId="06ACCB5B" w14:textId="77777777" w:rsidR="00C958B0" w:rsidRDefault="00C958B0" w:rsidP="00C958B0">
            <w:pPr>
              <w:rPr>
                <w:rFonts w:asciiTheme="minorEastAsia" w:hAnsiTheme="minorEastAsia"/>
                <w:sz w:val="22"/>
              </w:rPr>
            </w:pPr>
            <w:r>
              <w:rPr>
                <w:rFonts w:asciiTheme="minorEastAsia" w:hAnsiTheme="minorEastAsia" w:hint="eastAsia"/>
                <w:sz w:val="22"/>
              </w:rPr>
              <w:t>20</w:t>
            </w:r>
            <w:r w:rsidRPr="007B525C">
              <w:rPr>
                <w:rFonts w:asciiTheme="minorEastAsia" w:hAnsiTheme="minorEastAsia" w:hint="eastAsia"/>
                <w:sz w:val="22"/>
              </w:rPr>
              <w:t>円</w:t>
            </w:r>
          </w:p>
          <w:p w14:paraId="73FA47ED" w14:textId="2E022725" w:rsidR="00C958B0" w:rsidRDefault="00C958B0" w:rsidP="00C958B0">
            <w:pPr>
              <w:jc w:val="center"/>
              <w:rPr>
                <w:rFonts w:asciiTheme="minorEastAsia" w:hAnsiTheme="minorEastAsia"/>
                <w:kern w:val="0"/>
                <w:sz w:val="22"/>
              </w:rPr>
            </w:pPr>
            <w:r>
              <w:rPr>
                <w:rFonts w:asciiTheme="minorEastAsia" w:hAnsiTheme="minorEastAsia" w:hint="eastAsia"/>
                <w:sz w:val="22"/>
              </w:rPr>
              <w:t>（入所時）</w:t>
            </w:r>
          </w:p>
        </w:tc>
        <w:tc>
          <w:tcPr>
            <w:tcW w:w="4111" w:type="dxa"/>
          </w:tcPr>
          <w:p w14:paraId="63A657EA" w14:textId="23A47C0D" w:rsidR="00C958B0" w:rsidRDefault="00C958B0" w:rsidP="00C958B0">
            <w:pPr>
              <w:rPr>
                <w:rFonts w:asciiTheme="minorEastAsia" w:hAnsiTheme="minorEastAsia"/>
                <w:kern w:val="0"/>
                <w:sz w:val="22"/>
              </w:rPr>
            </w:pPr>
            <w:r>
              <w:rPr>
                <w:rFonts w:asciiTheme="minorEastAsia" w:hAnsiTheme="minorEastAsia" w:hint="eastAsia"/>
                <w:sz w:val="22"/>
              </w:rPr>
              <w:t>事故の発生・再発防止のための対策を実施する体制が整備されている場合にかかる</w:t>
            </w:r>
            <w:r w:rsidRPr="007B525C">
              <w:rPr>
                <w:rFonts w:asciiTheme="minorEastAsia" w:hAnsiTheme="minorEastAsia" w:hint="eastAsia"/>
                <w:sz w:val="22"/>
              </w:rPr>
              <w:t>加算</w:t>
            </w:r>
          </w:p>
        </w:tc>
      </w:tr>
    </w:tbl>
    <w:p w14:paraId="1FE0DE02" w14:textId="77777777" w:rsidR="00732867" w:rsidRDefault="00732867" w:rsidP="007E751E">
      <w:pPr>
        <w:ind w:leftChars="100" w:left="650" w:hangingChars="200" w:hanging="440"/>
        <w:rPr>
          <w:rFonts w:asciiTheme="minorEastAsia" w:hAnsiTheme="minorEastAsia"/>
          <w:sz w:val="22"/>
        </w:rPr>
      </w:pPr>
    </w:p>
    <w:p w14:paraId="5149C0AB" w14:textId="5D659449" w:rsidR="00EE3E6E" w:rsidRDefault="00036AAB" w:rsidP="00036AAB">
      <w:pPr>
        <w:ind w:left="660" w:hangingChars="300" w:hanging="660"/>
        <w:rPr>
          <w:rFonts w:asciiTheme="minorEastAsia" w:hAnsiTheme="minorEastAsia"/>
          <w:sz w:val="22"/>
        </w:rPr>
      </w:pPr>
      <w:r w:rsidRPr="00036AAB">
        <w:rPr>
          <w:rFonts w:asciiTheme="minorEastAsia" w:hAnsiTheme="minorEastAsia" w:hint="eastAsia"/>
          <w:sz w:val="22"/>
        </w:rPr>
        <w:t>（</w:t>
      </w:r>
      <w:r w:rsidR="00C958B0">
        <w:rPr>
          <w:rFonts w:asciiTheme="minorEastAsia" w:hAnsiTheme="minorEastAsia" w:hint="eastAsia"/>
          <w:sz w:val="22"/>
        </w:rPr>
        <w:t>2</w:t>
      </w:r>
      <w:r w:rsidRPr="00036AAB">
        <w:rPr>
          <w:rFonts w:asciiTheme="minorEastAsia" w:hAnsiTheme="minorEastAsia" w:hint="eastAsia"/>
          <w:sz w:val="22"/>
        </w:rPr>
        <w:t>）介護保険法</w:t>
      </w:r>
      <w:r>
        <w:rPr>
          <w:rFonts w:asciiTheme="minorEastAsia" w:hAnsiTheme="minorEastAsia" w:hint="eastAsia"/>
          <w:sz w:val="22"/>
        </w:rPr>
        <w:t>以外のサービス</w:t>
      </w:r>
      <w:r w:rsidR="00491273" w:rsidRPr="00491273">
        <w:rPr>
          <w:rFonts w:asciiTheme="minorEastAsia" w:hAnsiTheme="minorEastAsia" w:hint="eastAsia"/>
          <w:sz w:val="22"/>
        </w:rPr>
        <w:t>（必要に応じて適用になる項目）</w:t>
      </w:r>
    </w:p>
    <w:tbl>
      <w:tblPr>
        <w:tblStyle w:val="a4"/>
        <w:tblpPr w:leftFromText="142" w:rightFromText="142" w:vertAnchor="text" w:tblpXSpec="right" w:tblpY="1"/>
        <w:tblOverlap w:val="never"/>
        <w:tblW w:w="8719" w:type="dxa"/>
        <w:tblLook w:val="04A0" w:firstRow="1" w:lastRow="0" w:firstColumn="1" w:lastColumn="0" w:noHBand="0" w:noVBand="1"/>
      </w:tblPr>
      <w:tblGrid>
        <w:gridCol w:w="2943"/>
        <w:gridCol w:w="1468"/>
        <w:gridCol w:w="4308"/>
      </w:tblGrid>
      <w:tr w:rsidR="00036AAB" w:rsidRPr="007B525C" w14:paraId="6E5A5DDE" w14:textId="77777777" w:rsidTr="004D69FE">
        <w:tc>
          <w:tcPr>
            <w:tcW w:w="2943" w:type="dxa"/>
          </w:tcPr>
          <w:p w14:paraId="021A4DA9"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理容代</w:t>
            </w:r>
          </w:p>
        </w:tc>
        <w:tc>
          <w:tcPr>
            <w:tcW w:w="1468" w:type="dxa"/>
          </w:tcPr>
          <w:p w14:paraId="4621F707" w14:textId="4901FF20" w:rsidR="00036AAB" w:rsidRPr="007B525C" w:rsidRDefault="00D54732" w:rsidP="00122B03">
            <w:pPr>
              <w:rPr>
                <w:rFonts w:asciiTheme="minorEastAsia" w:hAnsiTheme="minorEastAsia"/>
                <w:sz w:val="22"/>
              </w:rPr>
            </w:pPr>
            <w:r>
              <w:rPr>
                <w:rFonts w:asciiTheme="minorEastAsia" w:hAnsiTheme="minorEastAsia" w:hint="eastAsia"/>
                <w:sz w:val="22"/>
              </w:rPr>
              <w:t>実費</w:t>
            </w:r>
          </w:p>
        </w:tc>
        <w:tc>
          <w:tcPr>
            <w:tcW w:w="4308" w:type="dxa"/>
          </w:tcPr>
          <w:p w14:paraId="200EAEF3"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理容（カット、顔そり）を行った場合かかる費用</w:t>
            </w:r>
          </w:p>
        </w:tc>
      </w:tr>
      <w:tr w:rsidR="00036AAB" w:rsidRPr="007B525C" w14:paraId="6D7D52F8" w14:textId="77777777" w:rsidTr="004D69FE">
        <w:tc>
          <w:tcPr>
            <w:tcW w:w="2943" w:type="dxa"/>
          </w:tcPr>
          <w:p w14:paraId="1BCFF354"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日用生活品費</w:t>
            </w:r>
          </w:p>
        </w:tc>
        <w:tc>
          <w:tcPr>
            <w:tcW w:w="1468" w:type="dxa"/>
          </w:tcPr>
          <w:p w14:paraId="13B6A3BA"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実費</w:t>
            </w:r>
          </w:p>
        </w:tc>
        <w:tc>
          <w:tcPr>
            <w:tcW w:w="4308" w:type="dxa"/>
          </w:tcPr>
          <w:p w14:paraId="60B3D19D"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日用生活品を購入した場合にかかる費用</w:t>
            </w:r>
          </w:p>
        </w:tc>
      </w:tr>
      <w:tr w:rsidR="00036AAB" w:rsidRPr="007B525C" w14:paraId="393EEB51" w14:textId="77777777" w:rsidTr="004D69FE">
        <w:tc>
          <w:tcPr>
            <w:tcW w:w="2943" w:type="dxa"/>
          </w:tcPr>
          <w:p w14:paraId="7BE4D340" w14:textId="77777777" w:rsidR="00036AAB" w:rsidRPr="007B525C" w:rsidRDefault="00505F5A" w:rsidP="00122B03">
            <w:pPr>
              <w:rPr>
                <w:rFonts w:asciiTheme="minorEastAsia" w:hAnsiTheme="minorEastAsia"/>
                <w:sz w:val="22"/>
              </w:rPr>
            </w:pPr>
            <w:r>
              <w:rPr>
                <w:rFonts w:asciiTheme="minorEastAsia" w:hAnsiTheme="minorEastAsia" w:hint="eastAsia"/>
                <w:sz w:val="22"/>
              </w:rPr>
              <w:t>電化製品</w:t>
            </w:r>
            <w:r w:rsidR="00036AAB" w:rsidRPr="007B525C">
              <w:rPr>
                <w:rFonts w:asciiTheme="minorEastAsia" w:hAnsiTheme="minorEastAsia" w:hint="eastAsia"/>
                <w:sz w:val="22"/>
              </w:rPr>
              <w:t>使用料金</w:t>
            </w:r>
          </w:p>
        </w:tc>
        <w:tc>
          <w:tcPr>
            <w:tcW w:w="1468" w:type="dxa"/>
            <w:vAlign w:val="center"/>
          </w:tcPr>
          <w:p w14:paraId="14893277" w14:textId="5E140EAB" w:rsidR="00036AAB" w:rsidRPr="007B525C" w:rsidRDefault="004D69FE" w:rsidP="00505F5A">
            <w:pPr>
              <w:jc w:val="center"/>
              <w:rPr>
                <w:rFonts w:asciiTheme="minorEastAsia" w:hAnsiTheme="minorEastAsia"/>
                <w:sz w:val="22"/>
              </w:rPr>
            </w:pPr>
            <w:r>
              <w:rPr>
                <w:rFonts w:asciiTheme="minorEastAsia" w:hAnsiTheme="minorEastAsia" w:hint="eastAsia"/>
                <w:sz w:val="22"/>
              </w:rPr>
              <w:t>１個につき1,000円/月</w:t>
            </w:r>
          </w:p>
        </w:tc>
        <w:tc>
          <w:tcPr>
            <w:tcW w:w="4308" w:type="dxa"/>
          </w:tcPr>
          <w:p w14:paraId="6E61CE94" w14:textId="5458D99F" w:rsidR="00036AAB" w:rsidRPr="007B525C" w:rsidRDefault="00036AAB" w:rsidP="00122B03">
            <w:pPr>
              <w:rPr>
                <w:rFonts w:asciiTheme="minorEastAsia" w:hAnsiTheme="minorEastAsia"/>
                <w:sz w:val="22"/>
              </w:rPr>
            </w:pPr>
            <w:r w:rsidRPr="007B525C">
              <w:rPr>
                <w:rFonts w:asciiTheme="minorEastAsia" w:hAnsiTheme="minorEastAsia" w:hint="eastAsia"/>
                <w:sz w:val="22"/>
              </w:rPr>
              <w:t>テレビ</w:t>
            </w:r>
            <w:r w:rsidR="004D69FE">
              <w:rPr>
                <w:rFonts w:asciiTheme="minorEastAsia" w:hAnsiTheme="minorEastAsia" w:hint="eastAsia"/>
                <w:sz w:val="22"/>
              </w:rPr>
              <w:t>・扇風機・加湿器</w:t>
            </w:r>
            <w:r w:rsidRPr="007B525C">
              <w:rPr>
                <w:rFonts w:asciiTheme="minorEastAsia" w:hAnsiTheme="minorEastAsia" w:hint="eastAsia"/>
                <w:sz w:val="22"/>
              </w:rPr>
              <w:t>等電気機器を持ち込んだ場合にかかる費用</w:t>
            </w:r>
            <w:r w:rsidR="004D69FE">
              <w:rPr>
                <w:rFonts w:asciiTheme="minorEastAsia" w:hAnsiTheme="minorEastAsia" w:hint="eastAsia"/>
                <w:sz w:val="22"/>
              </w:rPr>
              <w:t>（＊１）</w:t>
            </w:r>
          </w:p>
        </w:tc>
      </w:tr>
      <w:tr w:rsidR="00036AAB" w:rsidRPr="007B525C" w14:paraId="74432C2B" w14:textId="77777777" w:rsidTr="004D69FE">
        <w:tc>
          <w:tcPr>
            <w:tcW w:w="2943" w:type="dxa"/>
          </w:tcPr>
          <w:p w14:paraId="3DD65D77"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通院等の送迎費</w:t>
            </w:r>
          </w:p>
        </w:tc>
        <w:tc>
          <w:tcPr>
            <w:tcW w:w="1468" w:type="dxa"/>
          </w:tcPr>
          <w:p w14:paraId="63CC6C4E"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40円/㎞</w:t>
            </w:r>
          </w:p>
        </w:tc>
        <w:tc>
          <w:tcPr>
            <w:tcW w:w="4308" w:type="dxa"/>
          </w:tcPr>
          <w:p w14:paraId="3463D084" w14:textId="77777777" w:rsidR="00036AAB" w:rsidRPr="007B525C" w:rsidRDefault="00036AAB" w:rsidP="00122B03">
            <w:pPr>
              <w:rPr>
                <w:rFonts w:asciiTheme="minorEastAsia" w:hAnsiTheme="minorEastAsia"/>
                <w:sz w:val="22"/>
              </w:rPr>
            </w:pPr>
            <w:r w:rsidRPr="007B525C">
              <w:rPr>
                <w:rFonts w:asciiTheme="minorEastAsia" w:hAnsiTheme="minorEastAsia" w:hint="eastAsia"/>
                <w:sz w:val="22"/>
              </w:rPr>
              <w:t>旧石鳥谷町内の通院は無料</w:t>
            </w:r>
          </w:p>
        </w:tc>
      </w:tr>
    </w:tbl>
    <w:p w14:paraId="5002741E" w14:textId="77777777" w:rsidR="00717020" w:rsidRDefault="00717020" w:rsidP="00717020">
      <w:pPr>
        <w:rPr>
          <w:rFonts w:asciiTheme="minorEastAsia" w:hAnsiTheme="minorEastAsia"/>
          <w:sz w:val="22"/>
        </w:rPr>
      </w:pPr>
    </w:p>
    <w:p w14:paraId="383FF3A5" w14:textId="3CC2C6CF" w:rsidR="002874FE" w:rsidRDefault="00505F5A" w:rsidP="00717020">
      <w:pPr>
        <w:rPr>
          <w:rFonts w:asciiTheme="minorEastAsia" w:hAnsiTheme="minorEastAsia"/>
          <w:sz w:val="22"/>
        </w:rPr>
      </w:pPr>
      <w:r>
        <w:rPr>
          <w:rFonts w:asciiTheme="minorEastAsia" w:hAnsiTheme="minorEastAsia" w:hint="eastAsia"/>
          <w:sz w:val="22"/>
        </w:rPr>
        <w:t>※１</w:t>
      </w:r>
      <w:r w:rsidR="002874FE">
        <w:rPr>
          <w:rFonts w:asciiTheme="minorEastAsia" w:hAnsiTheme="minorEastAsia" w:hint="eastAsia"/>
          <w:sz w:val="22"/>
        </w:rPr>
        <w:t xml:space="preserve">　</w:t>
      </w:r>
      <w:r w:rsidR="004D69FE">
        <w:rPr>
          <w:rFonts w:asciiTheme="minorEastAsia" w:hAnsiTheme="minorEastAsia" w:hint="eastAsia"/>
          <w:sz w:val="22"/>
        </w:rPr>
        <w:t>基本的に７・８月に扇風機、11～３月に加湿器を使用します。</w:t>
      </w:r>
    </w:p>
    <w:p w14:paraId="38DB60DB" w14:textId="77777777" w:rsidR="00717020" w:rsidRPr="00717020" w:rsidRDefault="00B65EFE" w:rsidP="00717020">
      <w:pPr>
        <w:rPr>
          <w:rFonts w:asciiTheme="minorEastAsia" w:hAnsiTheme="minorEastAsia"/>
          <w:sz w:val="22"/>
        </w:rPr>
      </w:pPr>
      <w:r>
        <w:rPr>
          <w:rFonts w:asciiTheme="minorEastAsia" w:hAnsiTheme="minorEastAsia" w:hint="eastAsia"/>
          <w:sz w:val="22"/>
        </w:rPr>
        <w:t>※</w:t>
      </w:r>
      <w:r w:rsidR="002874FE">
        <w:rPr>
          <w:rFonts w:asciiTheme="minorEastAsia" w:hAnsiTheme="minorEastAsia" w:hint="eastAsia"/>
          <w:sz w:val="22"/>
        </w:rPr>
        <w:t xml:space="preserve">２　</w:t>
      </w:r>
      <w:r w:rsidR="00717020" w:rsidRPr="00717020">
        <w:rPr>
          <w:rFonts w:asciiTheme="minorEastAsia" w:hAnsiTheme="minorEastAsia" w:hint="eastAsia"/>
          <w:sz w:val="22"/>
        </w:rPr>
        <w:t>入院期間中、居室を確保する場合</w:t>
      </w:r>
    </w:p>
    <w:p w14:paraId="531F81BB" w14:textId="77777777" w:rsidR="00717020" w:rsidRPr="00717020" w:rsidRDefault="00717020" w:rsidP="00717020">
      <w:pPr>
        <w:rPr>
          <w:rFonts w:asciiTheme="minorEastAsia" w:hAnsiTheme="minorEastAsia"/>
          <w:sz w:val="22"/>
        </w:rPr>
      </w:pPr>
      <w:r w:rsidRPr="00717020">
        <w:rPr>
          <w:rFonts w:asciiTheme="minorEastAsia" w:hAnsiTheme="minorEastAsia" w:hint="eastAsia"/>
          <w:sz w:val="22"/>
        </w:rPr>
        <w:t xml:space="preserve">　</w:t>
      </w:r>
      <w:r w:rsidR="00B65EFE">
        <w:rPr>
          <w:rFonts w:asciiTheme="minorEastAsia" w:hAnsiTheme="minorEastAsia" w:hint="eastAsia"/>
          <w:sz w:val="22"/>
        </w:rPr>
        <w:t xml:space="preserve">・ </w:t>
      </w:r>
      <w:r w:rsidRPr="00717020">
        <w:rPr>
          <w:rFonts w:asciiTheme="minorEastAsia" w:hAnsiTheme="minorEastAsia" w:hint="eastAsia"/>
          <w:sz w:val="22"/>
        </w:rPr>
        <w:t>入院期間中も引き続き居室の居住費をお支払いいただきます。</w:t>
      </w:r>
    </w:p>
    <w:p w14:paraId="7AC0CA68" w14:textId="77777777" w:rsidR="00717020" w:rsidRPr="00B65EFE" w:rsidRDefault="00B65EFE" w:rsidP="00717020">
      <w:pPr>
        <w:rPr>
          <w:rFonts w:asciiTheme="minorEastAsia" w:hAnsiTheme="minorEastAsia"/>
          <w:sz w:val="22"/>
        </w:rPr>
      </w:pPr>
      <w:r>
        <w:rPr>
          <w:rFonts w:asciiTheme="minorEastAsia" w:hAnsiTheme="minorEastAsia" w:hint="eastAsia"/>
          <w:sz w:val="22"/>
        </w:rPr>
        <w:t xml:space="preserve">　・ 入院中の居住費は2,200円／日となります。（負担軽減適用外）</w:t>
      </w:r>
    </w:p>
    <w:p w14:paraId="345EDD51" w14:textId="77777777" w:rsidR="00EE3E6E" w:rsidRDefault="00EE3E6E" w:rsidP="00717020">
      <w:pPr>
        <w:rPr>
          <w:rFonts w:asciiTheme="minorEastAsia" w:hAnsiTheme="minorEastAsia"/>
          <w:sz w:val="22"/>
        </w:rPr>
      </w:pPr>
    </w:p>
    <w:p w14:paraId="1E503A70" w14:textId="39B4B19D" w:rsidR="003A67EE" w:rsidRDefault="00036AAB" w:rsidP="004D69FE">
      <w:pPr>
        <w:ind w:firstLineChars="50" w:firstLine="110"/>
        <w:rPr>
          <w:rFonts w:asciiTheme="minorEastAsia" w:hAnsiTheme="minorEastAsia"/>
          <w:sz w:val="22"/>
        </w:rPr>
      </w:pPr>
      <w:r>
        <w:rPr>
          <w:rFonts w:asciiTheme="minorEastAsia" w:hAnsiTheme="minorEastAsia" w:hint="eastAsia"/>
          <w:sz w:val="22"/>
        </w:rPr>
        <w:t>(</w:t>
      </w:r>
      <w:r w:rsidR="00C958B0">
        <w:rPr>
          <w:rFonts w:asciiTheme="minorEastAsia" w:hAnsiTheme="minorEastAsia" w:hint="eastAsia"/>
          <w:sz w:val="22"/>
        </w:rPr>
        <w:t>3</w:t>
      </w:r>
      <w:r>
        <w:rPr>
          <w:rFonts w:asciiTheme="minorEastAsia" w:hAnsiTheme="minorEastAsia" w:hint="eastAsia"/>
          <w:sz w:val="22"/>
        </w:rPr>
        <w:t>)</w:t>
      </w:r>
      <w:r w:rsidR="00DC0D76" w:rsidRPr="007B525C">
        <w:rPr>
          <w:rFonts w:asciiTheme="minorEastAsia" w:hAnsiTheme="minorEastAsia" w:hint="eastAsia"/>
          <w:sz w:val="22"/>
        </w:rPr>
        <w:t>その他施設で提供しているもの</w:t>
      </w:r>
      <w:r w:rsidR="004C14F7">
        <w:rPr>
          <w:rFonts w:asciiTheme="minorEastAsia" w:hAnsiTheme="minorEastAsia" w:hint="eastAsia"/>
          <w:sz w:val="22"/>
        </w:rPr>
        <w:t>の</w:t>
      </w:r>
      <w:r w:rsidR="00DC0D76" w:rsidRPr="007B525C">
        <w:rPr>
          <w:rFonts w:asciiTheme="minorEastAsia" w:hAnsiTheme="minorEastAsia" w:hint="eastAsia"/>
          <w:sz w:val="22"/>
        </w:rPr>
        <w:t>ほか、</w:t>
      </w:r>
      <w:r w:rsidR="004C14F7">
        <w:rPr>
          <w:rFonts w:asciiTheme="minorEastAsia" w:hAnsiTheme="minorEastAsia" w:hint="eastAsia"/>
          <w:sz w:val="22"/>
        </w:rPr>
        <w:t>レクリエーション、クラブ活動などの個別</w:t>
      </w:r>
    </w:p>
    <w:p w14:paraId="06DEA060" w14:textId="77777777" w:rsidR="004C14F7" w:rsidRDefault="004C14F7" w:rsidP="004D69FE">
      <w:pPr>
        <w:ind w:leftChars="100" w:left="650" w:hangingChars="200" w:hanging="440"/>
        <w:rPr>
          <w:rFonts w:asciiTheme="minorEastAsia" w:hAnsiTheme="minorEastAsia"/>
          <w:sz w:val="22"/>
        </w:rPr>
      </w:pPr>
      <w:r>
        <w:rPr>
          <w:rFonts w:asciiTheme="minorEastAsia" w:hAnsiTheme="minorEastAsia" w:hint="eastAsia"/>
          <w:sz w:val="22"/>
        </w:rPr>
        <w:t xml:space="preserve">　に使用するものは実費となります。</w:t>
      </w:r>
    </w:p>
    <w:p w14:paraId="32284822" w14:textId="31C85E4B" w:rsidR="003B0E5E" w:rsidRPr="007B525C" w:rsidRDefault="00E6630F" w:rsidP="004C14F7">
      <w:pPr>
        <w:ind w:left="660" w:hangingChars="300" w:hanging="660"/>
        <w:rPr>
          <w:rFonts w:asciiTheme="minorEastAsia" w:hAnsiTheme="minorEastAsia"/>
          <w:sz w:val="22"/>
        </w:rPr>
      </w:pPr>
      <w:r>
        <w:rPr>
          <w:rFonts w:asciiTheme="minorEastAsia" w:hAnsiTheme="minorEastAsia" w:hint="eastAsia"/>
          <w:sz w:val="22"/>
        </w:rPr>
        <w:t xml:space="preserve">　</w:t>
      </w:r>
    </w:p>
    <w:p w14:paraId="4C23C6B5" w14:textId="77777777" w:rsidR="00F13CA7" w:rsidRPr="00722D91" w:rsidRDefault="00722D91" w:rsidP="00E6630F">
      <w:pPr>
        <w:rPr>
          <w:rFonts w:asciiTheme="minorEastAsia" w:hAnsiTheme="minorEastAsia"/>
          <w:b/>
          <w:sz w:val="22"/>
        </w:rPr>
      </w:pPr>
      <w:r>
        <w:rPr>
          <w:rFonts w:asciiTheme="minorEastAsia" w:hAnsiTheme="minorEastAsia" w:hint="eastAsia"/>
          <w:b/>
          <w:sz w:val="22"/>
        </w:rPr>
        <w:t>〇</w:t>
      </w:r>
      <w:r w:rsidR="00F4047B" w:rsidRPr="00722D91">
        <w:rPr>
          <w:rFonts w:asciiTheme="minorEastAsia" w:hAnsiTheme="minorEastAsia" w:hint="eastAsia"/>
          <w:b/>
          <w:sz w:val="22"/>
        </w:rPr>
        <w:t>利用料のお支払方法</w:t>
      </w:r>
    </w:p>
    <w:p w14:paraId="138AF48F" w14:textId="77777777" w:rsidR="005A5045" w:rsidRPr="004C14F7" w:rsidRDefault="00722D91" w:rsidP="004C14F7">
      <w:pPr>
        <w:ind w:left="221" w:hangingChars="100" w:hanging="221"/>
        <w:rPr>
          <w:rFonts w:asciiTheme="minorEastAsia" w:hAnsiTheme="minorEastAsia"/>
          <w:b/>
          <w:sz w:val="22"/>
        </w:rPr>
      </w:pPr>
      <w:r>
        <w:rPr>
          <w:rFonts w:asciiTheme="minorEastAsia" w:hAnsiTheme="minorEastAsia" w:hint="eastAsia"/>
          <w:b/>
          <w:sz w:val="22"/>
        </w:rPr>
        <w:t xml:space="preserve">　</w:t>
      </w:r>
      <w:r w:rsidR="004C14F7" w:rsidRPr="004C14F7">
        <w:rPr>
          <w:rFonts w:asciiTheme="minorEastAsia" w:hAnsiTheme="minorEastAsia" w:hint="eastAsia"/>
          <w:b/>
          <w:sz w:val="22"/>
        </w:rPr>
        <w:t xml:space="preserve">　</w:t>
      </w:r>
      <w:r w:rsidR="00F4047B" w:rsidRPr="004C14F7">
        <w:rPr>
          <w:rFonts w:asciiTheme="minorEastAsia" w:hAnsiTheme="minorEastAsia" w:hint="eastAsia"/>
          <w:b/>
          <w:sz w:val="22"/>
        </w:rPr>
        <w:t>当月の利用料を翌月にご請求いたします。請求月の25日にお預かりしてい</w:t>
      </w:r>
      <w:r w:rsidR="004C14F7" w:rsidRPr="004C14F7">
        <w:rPr>
          <w:rFonts w:asciiTheme="minorEastAsia" w:hAnsiTheme="minorEastAsia" w:hint="eastAsia"/>
          <w:b/>
          <w:sz w:val="22"/>
        </w:rPr>
        <w:t>る</w:t>
      </w:r>
    </w:p>
    <w:p w14:paraId="54D4CD84" w14:textId="77777777" w:rsidR="00F4047B" w:rsidRPr="004C14F7" w:rsidRDefault="00F4047B" w:rsidP="00E6630F">
      <w:pPr>
        <w:ind w:firstLineChars="200" w:firstLine="442"/>
        <w:rPr>
          <w:rFonts w:asciiTheme="minorEastAsia" w:hAnsiTheme="minorEastAsia"/>
          <w:b/>
          <w:sz w:val="22"/>
        </w:rPr>
      </w:pPr>
      <w:r w:rsidRPr="004C14F7">
        <w:rPr>
          <w:rFonts w:asciiTheme="minorEastAsia" w:hAnsiTheme="minorEastAsia" w:hint="eastAsia"/>
          <w:b/>
          <w:sz w:val="22"/>
        </w:rPr>
        <w:t>口座より引き落としさせていただきます。</w:t>
      </w:r>
    </w:p>
    <w:p w14:paraId="79ACB4A5" w14:textId="77777777" w:rsidR="00F4047B" w:rsidRPr="007B525C" w:rsidRDefault="00F4047B" w:rsidP="00F4047B">
      <w:pPr>
        <w:rPr>
          <w:rFonts w:asciiTheme="minorEastAsia" w:hAnsiTheme="minorEastAsia"/>
          <w:sz w:val="22"/>
        </w:rPr>
      </w:pPr>
      <w:r w:rsidRPr="007B525C">
        <w:rPr>
          <w:rFonts w:asciiTheme="minorEastAsia" w:hAnsiTheme="minorEastAsia" w:hint="eastAsia"/>
          <w:sz w:val="22"/>
        </w:rPr>
        <w:lastRenderedPageBreak/>
        <w:t xml:space="preserve">Ⅳ　緊急時の連絡　</w:t>
      </w:r>
    </w:p>
    <w:p w14:paraId="719B14A1" w14:textId="77777777" w:rsidR="00F4047B" w:rsidRPr="007B525C" w:rsidRDefault="00F4047B" w:rsidP="00F4047B">
      <w:pPr>
        <w:pStyle w:val="a3"/>
        <w:numPr>
          <w:ilvl w:val="0"/>
          <w:numId w:val="6"/>
        </w:numPr>
        <w:ind w:leftChars="0"/>
        <w:rPr>
          <w:rFonts w:asciiTheme="minorEastAsia" w:hAnsiTheme="minorEastAsia"/>
          <w:sz w:val="22"/>
        </w:rPr>
      </w:pPr>
      <w:r w:rsidRPr="007B525C">
        <w:rPr>
          <w:rFonts w:asciiTheme="minorEastAsia" w:hAnsiTheme="minorEastAsia" w:hint="eastAsia"/>
          <w:sz w:val="22"/>
        </w:rPr>
        <w:t>サービス提供時に</w:t>
      </w:r>
      <w:r w:rsidR="006D0D48">
        <w:rPr>
          <w:rFonts w:asciiTheme="minorEastAsia" w:hAnsiTheme="minorEastAsia" w:hint="eastAsia"/>
          <w:sz w:val="22"/>
        </w:rPr>
        <w:t>利用</w:t>
      </w:r>
      <w:r w:rsidRPr="007B525C">
        <w:rPr>
          <w:rFonts w:asciiTheme="minorEastAsia" w:hAnsiTheme="minorEastAsia" w:hint="eastAsia"/>
          <w:sz w:val="22"/>
        </w:rPr>
        <w:t>者の病状が急変した</w:t>
      </w:r>
      <w:r w:rsidR="009F1149" w:rsidRPr="007B525C">
        <w:rPr>
          <w:rFonts w:asciiTheme="minorEastAsia" w:hAnsiTheme="minorEastAsia" w:hint="eastAsia"/>
          <w:sz w:val="22"/>
        </w:rPr>
        <w:t>場合、その他必要な場合は、速やかに主治医への連絡などの措置を講じます。</w:t>
      </w:r>
    </w:p>
    <w:p w14:paraId="65734A9D" w14:textId="77777777" w:rsidR="009F1149" w:rsidRPr="007B525C" w:rsidRDefault="009F1149" w:rsidP="00F4047B">
      <w:pPr>
        <w:pStyle w:val="a3"/>
        <w:numPr>
          <w:ilvl w:val="0"/>
          <w:numId w:val="6"/>
        </w:numPr>
        <w:ind w:leftChars="0"/>
        <w:rPr>
          <w:rFonts w:asciiTheme="minorEastAsia" w:hAnsiTheme="minorEastAsia"/>
          <w:sz w:val="22"/>
        </w:rPr>
      </w:pPr>
      <w:r w:rsidRPr="007B525C">
        <w:rPr>
          <w:rFonts w:asciiTheme="minorEastAsia" w:hAnsiTheme="minorEastAsia" w:hint="eastAsia"/>
          <w:sz w:val="22"/>
        </w:rPr>
        <w:t>サービス提供時に</w:t>
      </w:r>
      <w:r w:rsidR="006D0D48">
        <w:rPr>
          <w:rFonts w:asciiTheme="minorEastAsia" w:hAnsiTheme="minorEastAsia" w:hint="eastAsia"/>
          <w:sz w:val="22"/>
        </w:rPr>
        <w:t>利用</w:t>
      </w:r>
      <w:r w:rsidRPr="007B525C">
        <w:rPr>
          <w:rFonts w:asciiTheme="minorEastAsia" w:hAnsiTheme="minorEastAsia" w:hint="eastAsia"/>
          <w:sz w:val="22"/>
        </w:rPr>
        <w:t>者の体調の</w:t>
      </w:r>
      <w:r w:rsidR="00416621">
        <w:rPr>
          <w:rFonts w:asciiTheme="minorEastAsia" w:hAnsiTheme="minorEastAsia" w:hint="eastAsia"/>
          <w:sz w:val="22"/>
        </w:rPr>
        <w:t>変化</w:t>
      </w:r>
      <w:r w:rsidRPr="007B525C">
        <w:rPr>
          <w:rFonts w:asciiTheme="minorEastAsia" w:hAnsiTheme="minorEastAsia" w:hint="eastAsia"/>
          <w:sz w:val="22"/>
        </w:rPr>
        <w:t>やその他ご家族に連絡が必要な事態となった場合には、届け出をいただいております連絡先に可能な限り速やかに連絡いたします。</w:t>
      </w:r>
    </w:p>
    <w:p w14:paraId="1302590E" w14:textId="3396F923" w:rsidR="00634ADC" w:rsidRDefault="00634ADC" w:rsidP="002874FE">
      <w:pPr>
        <w:rPr>
          <w:rFonts w:asciiTheme="minorEastAsia" w:hAnsiTheme="minorEastAsia"/>
          <w:sz w:val="22"/>
        </w:rPr>
      </w:pPr>
    </w:p>
    <w:p w14:paraId="5C1F36C4" w14:textId="77777777" w:rsidR="009F1149" w:rsidRPr="007B525C" w:rsidRDefault="009F1149" w:rsidP="007B1BA2">
      <w:pPr>
        <w:rPr>
          <w:rFonts w:asciiTheme="minorEastAsia" w:hAnsiTheme="minorEastAsia"/>
          <w:sz w:val="22"/>
        </w:rPr>
      </w:pPr>
      <w:r w:rsidRPr="007B525C">
        <w:rPr>
          <w:rFonts w:asciiTheme="minorEastAsia" w:hAnsiTheme="minorEastAsia" w:hint="eastAsia"/>
          <w:sz w:val="22"/>
        </w:rPr>
        <w:t>Ⅴ　守秘義務に対する対策</w:t>
      </w:r>
    </w:p>
    <w:p w14:paraId="3484DE63" w14:textId="77777777" w:rsidR="005A5045" w:rsidRDefault="009F1149" w:rsidP="009F1149">
      <w:pPr>
        <w:ind w:left="420"/>
        <w:rPr>
          <w:rFonts w:asciiTheme="minorEastAsia" w:hAnsiTheme="minorEastAsia"/>
          <w:sz w:val="22"/>
        </w:rPr>
      </w:pPr>
      <w:r w:rsidRPr="007B525C">
        <w:rPr>
          <w:rFonts w:asciiTheme="minorEastAsia" w:hAnsiTheme="minorEastAsia" w:hint="eastAsia"/>
          <w:sz w:val="22"/>
        </w:rPr>
        <w:t xml:space="preserve">　　施設職員は、業務上知りえた</w:t>
      </w:r>
      <w:r w:rsidR="006D0D48">
        <w:rPr>
          <w:rFonts w:asciiTheme="minorEastAsia" w:hAnsiTheme="minorEastAsia" w:hint="eastAsia"/>
          <w:sz w:val="22"/>
        </w:rPr>
        <w:t>利用</w:t>
      </w:r>
      <w:r w:rsidRPr="007B525C">
        <w:rPr>
          <w:rFonts w:asciiTheme="minorEastAsia" w:hAnsiTheme="minorEastAsia" w:hint="eastAsia"/>
          <w:sz w:val="22"/>
        </w:rPr>
        <w:t>者及び家族の秘密を保持します。また、退職</w:t>
      </w:r>
    </w:p>
    <w:p w14:paraId="685445FE" w14:textId="77777777" w:rsidR="005A5045" w:rsidRDefault="009F1149" w:rsidP="005A5045">
      <w:pPr>
        <w:ind w:left="420" w:firstLineChars="100" w:firstLine="220"/>
        <w:rPr>
          <w:rFonts w:asciiTheme="minorEastAsia" w:hAnsiTheme="minorEastAsia"/>
          <w:sz w:val="22"/>
        </w:rPr>
      </w:pPr>
      <w:r w:rsidRPr="007B525C">
        <w:rPr>
          <w:rFonts w:asciiTheme="minorEastAsia" w:hAnsiTheme="minorEastAsia" w:hint="eastAsia"/>
          <w:sz w:val="22"/>
        </w:rPr>
        <w:t>後においてもこれらの秘密を保守すべき旨を、職員との雇用契約の内容としてい</w:t>
      </w:r>
    </w:p>
    <w:p w14:paraId="040E0CCD" w14:textId="77777777" w:rsidR="009F1149" w:rsidRPr="007B525C" w:rsidRDefault="009F1149" w:rsidP="005A5045">
      <w:pPr>
        <w:ind w:left="420" w:firstLineChars="100" w:firstLine="220"/>
        <w:rPr>
          <w:rFonts w:asciiTheme="minorEastAsia" w:hAnsiTheme="minorEastAsia"/>
          <w:sz w:val="22"/>
        </w:rPr>
      </w:pPr>
      <w:r w:rsidRPr="007B525C">
        <w:rPr>
          <w:rFonts w:asciiTheme="minorEastAsia" w:hAnsiTheme="minorEastAsia" w:hint="eastAsia"/>
          <w:sz w:val="22"/>
        </w:rPr>
        <w:t>ます。</w:t>
      </w:r>
    </w:p>
    <w:p w14:paraId="2A0DBAB0" w14:textId="5EA35242" w:rsidR="009F1149" w:rsidRDefault="009F1149" w:rsidP="009F1149">
      <w:pPr>
        <w:rPr>
          <w:rFonts w:asciiTheme="minorEastAsia" w:hAnsiTheme="minorEastAsia"/>
          <w:sz w:val="22"/>
        </w:rPr>
      </w:pPr>
    </w:p>
    <w:p w14:paraId="6BBFBDD6" w14:textId="77777777" w:rsidR="009F1149" w:rsidRPr="007B525C" w:rsidRDefault="009F1149" w:rsidP="009F1149">
      <w:pPr>
        <w:rPr>
          <w:rFonts w:asciiTheme="minorEastAsia" w:hAnsiTheme="minorEastAsia"/>
          <w:sz w:val="22"/>
        </w:rPr>
      </w:pPr>
      <w:r w:rsidRPr="007B525C">
        <w:rPr>
          <w:rFonts w:asciiTheme="minorEastAsia" w:hAnsiTheme="minorEastAsia" w:hint="eastAsia"/>
          <w:sz w:val="22"/>
        </w:rPr>
        <w:t>Ⅵ　入退所の手続き</w:t>
      </w:r>
    </w:p>
    <w:p w14:paraId="35E2BB05" w14:textId="77777777" w:rsidR="009F1149" w:rsidRPr="007B525C" w:rsidRDefault="009F1149" w:rsidP="009F1149">
      <w:pPr>
        <w:pStyle w:val="a3"/>
        <w:numPr>
          <w:ilvl w:val="0"/>
          <w:numId w:val="7"/>
        </w:numPr>
        <w:ind w:leftChars="0"/>
        <w:rPr>
          <w:rFonts w:asciiTheme="minorEastAsia" w:hAnsiTheme="minorEastAsia"/>
          <w:sz w:val="22"/>
        </w:rPr>
      </w:pPr>
      <w:r w:rsidRPr="007B525C">
        <w:rPr>
          <w:rFonts w:asciiTheme="minorEastAsia" w:hAnsiTheme="minorEastAsia" w:hint="eastAsia"/>
          <w:sz w:val="22"/>
        </w:rPr>
        <w:t>入所と同時に契約を結び、サービスの提供を開始します。</w:t>
      </w:r>
    </w:p>
    <w:p w14:paraId="562D8775" w14:textId="77777777" w:rsidR="009F1149" w:rsidRPr="007B525C" w:rsidRDefault="009F1149" w:rsidP="009F1149">
      <w:pPr>
        <w:pStyle w:val="a3"/>
        <w:numPr>
          <w:ilvl w:val="0"/>
          <w:numId w:val="7"/>
        </w:numPr>
        <w:ind w:leftChars="0"/>
        <w:rPr>
          <w:rFonts w:asciiTheme="minorEastAsia" w:hAnsiTheme="minorEastAsia"/>
          <w:sz w:val="22"/>
        </w:rPr>
      </w:pPr>
      <w:r w:rsidRPr="007B525C">
        <w:rPr>
          <w:rFonts w:asciiTheme="minorEastAsia" w:hAnsiTheme="minorEastAsia" w:hint="eastAsia"/>
          <w:sz w:val="22"/>
        </w:rPr>
        <w:t>退所手続き</w:t>
      </w:r>
    </w:p>
    <w:p w14:paraId="2BB268C6" w14:textId="77777777" w:rsidR="009F1149" w:rsidRPr="007B525C" w:rsidRDefault="006D0D48" w:rsidP="009F1149">
      <w:pPr>
        <w:pStyle w:val="a3"/>
        <w:numPr>
          <w:ilvl w:val="1"/>
          <w:numId w:val="7"/>
        </w:numPr>
        <w:ind w:leftChars="0"/>
        <w:rPr>
          <w:rFonts w:asciiTheme="minorEastAsia" w:hAnsiTheme="minorEastAsia"/>
          <w:sz w:val="22"/>
        </w:rPr>
      </w:pPr>
      <w:r>
        <w:rPr>
          <w:rFonts w:asciiTheme="minorEastAsia" w:hAnsiTheme="minorEastAsia" w:hint="eastAsia"/>
          <w:sz w:val="22"/>
        </w:rPr>
        <w:t>利用</w:t>
      </w:r>
      <w:r w:rsidR="009F1149" w:rsidRPr="007B525C">
        <w:rPr>
          <w:rFonts w:asciiTheme="minorEastAsia" w:hAnsiTheme="minorEastAsia" w:hint="eastAsia"/>
          <w:sz w:val="22"/>
        </w:rPr>
        <w:t>者のご都合で退所される場合</w:t>
      </w:r>
    </w:p>
    <w:p w14:paraId="766A4287" w14:textId="77777777" w:rsidR="009F1149" w:rsidRPr="007B525C" w:rsidRDefault="009F1149" w:rsidP="009F1149">
      <w:pPr>
        <w:pStyle w:val="a3"/>
        <w:ind w:leftChars="0" w:left="1200"/>
        <w:rPr>
          <w:rFonts w:asciiTheme="minorEastAsia" w:hAnsiTheme="minorEastAsia"/>
          <w:sz w:val="22"/>
        </w:rPr>
      </w:pPr>
      <w:r w:rsidRPr="007B525C">
        <w:rPr>
          <w:rFonts w:asciiTheme="minorEastAsia" w:hAnsiTheme="minorEastAsia" w:hint="eastAsia"/>
          <w:sz w:val="22"/>
        </w:rPr>
        <w:t xml:space="preserve">　退所希望日の30日前まで</w:t>
      </w:r>
      <w:r w:rsidR="00C82274" w:rsidRPr="007B525C">
        <w:rPr>
          <w:rFonts w:asciiTheme="minorEastAsia" w:hAnsiTheme="minorEastAsia" w:hint="eastAsia"/>
          <w:sz w:val="22"/>
        </w:rPr>
        <w:t>に</w:t>
      </w:r>
      <w:r w:rsidRPr="007B525C">
        <w:rPr>
          <w:rFonts w:asciiTheme="minorEastAsia" w:hAnsiTheme="minorEastAsia" w:hint="eastAsia"/>
          <w:sz w:val="22"/>
        </w:rPr>
        <w:t>お申し付けください。</w:t>
      </w:r>
    </w:p>
    <w:p w14:paraId="658723A3" w14:textId="77777777" w:rsidR="00C82274" w:rsidRPr="007B525C" w:rsidRDefault="00C82274" w:rsidP="00C82274">
      <w:pPr>
        <w:pStyle w:val="a3"/>
        <w:numPr>
          <w:ilvl w:val="1"/>
          <w:numId w:val="7"/>
        </w:numPr>
        <w:ind w:leftChars="0"/>
        <w:rPr>
          <w:rFonts w:asciiTheme="minorEastAsia" w:hAnsiTheme="minorEastAsia"/>
          <w:sz w:val="22"/>
        </w:rPr>
      </w:pPr>
      <w:r w:rsidRPr="007B525C">
        <w:rPr>
          <w:rFonts w:asciiTheme="minorEastAsia" w:hAnsiTheme="minorEastAsia" w:hint="eastAsia"/>
          <w:sz w:val="22"/>
        </w:rPr>
        <w:t>自動終了</w:t>
      </w:r>
    </w:p>
    <w:p w14:paraId="0C6F01F4" w14:textId="77777777" w:rsidR="00C82274" w:rsidRPr="007B525C" w:rsidRDefault="00C82274" w:rsidP="00C82274">
      <w:pPr>
        <w:pStyle w:val="a3"/>
        <w:ind w:leftChars="0" w:left="1200"/>
        <w:rPr>
          <w:rFonts w:asciiTheme="minorEastAsia" w:hAnsiTheme="minorEastAsia"/>
          <w:sz w:val="22"/>
        </w:rPr>
      </w:pPr>
      <w:r w:rsidRPr="007B525C">
        <w:rPr>
          <w:rFonts w:asciiTheme="minorEastAsia" w:hAnsiTheme="minorEastAsia" w:hint="eastAsia"/>
          <w:sz w:val="22"/>
        </w:rPr>
        <w:t xml:space="preserve">　以下の場合は双方の通知がなくても自動的にサービスを終了いたします。</w:t>
      </w:r>
    </w:p>
    <w:p w14:paraId="19AAAA09" w14:textId="77777777" w:rsidR="006D0D48" w:rsidRPr="007B525C" w:rsidRDefault="00C82274" w:rsidP="006D0D48">
      <w:pPr>
        <w:pStyle w:val="a3"/>
        <w:ind w:leftChars="0" w:left="1200"/>
        <w:rPr>
          <w:rFonts w:asciiTheme="minorEastAsia" w:hAnsiTheme="minorEastAsia"/>
          <w:sz w:val="22"/>
        </w:rPr>
      </w:pPr>
      <w:r w:rsidRPr="007B525C">
        <w:rPr>
          <w:rFonts w:asciiTheme="minorEastAsia" w:hAnsiTheme="minorEastAsia" w:hint="eastAsia"/>
          <w:sz w:val="22"/>
        </w:rPr>
        <w:t xml:space="preserve">　</w:t>
      </w:r>
      <w:r w:rsidR="006D0D48" w:rsidRPr="007B525C">
        <w:rPr>
          <w:rFonts w:asciiTheme="minorEastAsia" w:hAnsiTheme="minorEastAsia" w:hint="eastAsia"/>
          <w:sz w:val="22"/>
        </w:rPr>
        <w:t>・</w:t>
      </w:r>
      <w:r w:rsidR="006D0D48">
        <w:rPr>
          <w:rFonts w:asciiTheme="minorEastAsia" w:hAnsiTheme="minorEastAsia" w:hint="eastAsia"/>
          <w:sz w:val="22"/>
        </w:rPr>
        <w:t>利用</w:t>
      </w:r>
      <w:r w:rsidR="006D0D48" w:rsidRPr="007B525C">
        <w:rPr>
          <w:rFonts w:asciiTheme="minorEastAsia" w:hAnsiTheme="minorEastAsia" w:hint="eastAsia"/>
          <w:sz w:val="22"/>
        </w:rPr>
        <w:t>者が死亡した場合。</w:t>
      </w:r>
    </w:p>
    <w:p w14:paraId="4349DE2E" w14:textId="77777777" w:rsidR="00C82274" w:rsidRPr="007B525C" w:rsidRDefault="00C82274" w:rsidP="006D0D48">
      <w:pPr>
        <w:pStyle w:val="a3"/>
        <w:ind w:leftChars="0" w:left="1200" w:firstLineChars="100" w:firstLine="220"/>
        <w:rPr>
          <w:rFonts w:asciiTheme="minorEastAsia" w:hAnsiTheme="minorEastAsia"/>
          <w:sz w:val="22"/>
        </w:rPr>
      </w:pPr>
      <w:r w:rsidRPr="007B525C">
        <w:rPr>
          <w:rFonts w:asciiTheme="minorEastAsia" w:hAnsiTheme="minorEastAsia" w:hint="eastAsia"/>
          <w:sz w:val="22"/>
        </w:rPr>
        <w:t>・</w:t>
      </w:r>
      <w:r w:rsidR="006D0D48">
        <w:rPr>
          <w:rFonts w:asciiTheme="minorEastAsia" w:hAnsiTheme="minorEastAsia" w:hint="eastAsia"/>
          <w:sz w:val="22"/>
        </w:rPr>
        <w:t>利用</w:t>
      </w:r>
      <w:r w:rsidRPr="007B525C">
        <w:rPr>
          <w:rFonts w:asciiTheme="minorEastAsia" w:hAnsiTheme="minorEastAsia" w:hint="eastAsia"/>
          <w:sz w:val="22"/>
        </w:rPr>
        <w:t>者がほかの介護保険施設に入所した場合。</w:t>
      </w:r>
    </w:p>
    <w:p w14:paraId="03DD6C6C" w14:textId="22612D7B" w:rsidR="00C82274" w:rsidRPr="006C76CF" w:rsidRDefault="00C82274" w:rsidP="006C76CF">
      <w:pPr>
        <w:pStyle w:val="a3"/>
        <w:numPr>
          <w:ilvl w:val="1"/>
          <w:numId w:val="7"/>
        </w:numPr>
        <w:ind w:leftChars="0"/>
        <w:rPr>
          <w:rFonts w:asciiTheme="minorEastAsia" w:hAnsiTheme="minorEastAsia"/>
          <w:sz w:val="22"/>
        </w:rPr>
      </w:pPr>
      <w:r w:rsidRPr="006C76CF">
        <w:rPr>
          <w:rFonts w:asciiTheme="minorEastAsia" w:hAnsiTheme="minorEastAsia" w:hint="eastAsia"/>
          <w:sz w:val="22"/>
        </w:rPr>
        <w:t xml:space="preserve">　事業者の都合でサービスを終了する場合</w:t>
      </w:r>
    </w:p>
    <w:p w14:paraId="60951950" w14:textId="77777777" w:rsidR="00C82274" w:rsidRDefault="004C14F7" w:rsidP="00C82274">
      <w:pPr>
        <w:pStyle w:val="a3"/>
        <w:ind w:leftChars="0" w:left="1200"/>
        <w:rPr>
          <w:rFonts w:asciiTheme="minorEastAsia" w:hAnsiTheme="minorEastAsia"/>
          <w:sz w:val="22"/>
        </w:rPr>
      </w:pPr>
      <w:r>
        <w:rPr>
          <w:rFonts w:asciiTheme="minorEastAsia" w:hAnsiTheme="minorEastAsia" w:hint="eastAsia"/>
          <w:sz w:val="22"/>
        </w:rPr>
        <w:t xml:space="preserve">　やむを得ない事情でサービスを終了させて</w:t>
      </w:r>
      <w:r w:rsidR="00C82274" w:rsidRPr="007B525C">
        <w:rPr>
          <w:rFonts w:asciiTheme="minorEastAsia" w:hAnsiTheme="minorEastAsia" w:hint="eastAsia"/>
          <w:sz w:val="22"/>
        </w:rPr>
        <w:t>いただく場合があります。その場合は、終了1か月前までに文書で通知いたします。</w:t>
      </w:r>
    </w:p>
    <w:p w14:paraId="52F9071A" w14:textId="77777777" w:rsidR="00C82274" w:rsidRDefault="006D0D48" w:rsidP="006D0D48">
      <w:pPr>
        <w:ind w:firstLineChars="400" w:firstLine="880"/>
        <w:rPr>
          <w:rFonts w:asciiTheme="minorEastAsia" w:hAnsiTheme="minorEastAsia"/>
          <w:sz w:val="22"/>
        </w:rPr>
      </w:pPr>
      <w:r w:rsidRPr="006D0D48">
        <w:rPr>
          <w:rFonts w:asciiTheme="minorEastAsia" w:hAnsiTheme="minorEastAsia" w:hint="eastAsia"/>
          <w:sz w:val="22"/>
        </w:rPr>
        <w:t>④</w:t>
      </w:r>
      <w:r w:rsidR="00C82274" w:rsidRPr="006D0D48">
        <w:rPr>
          <w:rFonts w:asciiTheme="minorEastAsia" w:hAnsiTheme="minorEastAsia" w:hint="eastAsia"/>
          <w:sz w:val="22"/>
        </w:rPr>
        <w:t>その他</w:t>
      </w:r>
    </w:p>
    <w:p w14:paraId="36923FA5" w14:textId="77777777" w:rsidR="006D0D48" w:rsidRPr="006D0D48" w:rsidRDefault="006D0D48" w:rsidP="006D0D48">
      <w:pPr>
        <w:ind w:firstLineChars="400" w:firstLine="880"/>
        <w:rPr>
          <w:rFonts w:asciiTheme="minorEastAsia" w:hAnsiTheme="minorEastAsia"/>
          <w:sz w:val="22"/>
        </w:rPr>
      </w:pPr>
      <w:r>
        <w:rPr>
          <w:rFonts w:asciiTheme="minorEastAsia" w:hAnsiTheme="minorEastAsia" w:hint="eastAsia"/>
          <w:sz w:val="22"/>
        </w:rPr>
        <w:t xml:space="preserve">　 以下の</w:t>
      </w:r>
      <w:r w:rsidR="00F60724">
        <w:rPr>
          <w:rFonts w:asciiTheme="minorEastAsia" w:hAnsiTheme="minorEastAsia" w:hint="eastAsia"/>
          <w:sz w:val="22"/>
        </w:rPr>
        <w:t>いずれかに該当する</w:t>
      </w:r>
      <w:r>
        <w:rPr>
          <w:rFonts w:asciiTheme="minorEastAsia" w:hAnsiTheme="minorEastAsia" w:hint="eastAsia"/>
          <w:sz w:val="22"/>
        </w:rPr>
        <w:t xml:space="preserve">場合、契約を終了する場合があります。　</w:t>
      </w:r>
    </w:p>
    <w:p w14:paraId="23A0768F" w14:textId="77777777" w:rsidR="005A5045" w:rsidRDefault="00C82274" w:rsidP="007B525C">
      <w:pPr>
        <w:ind w:firstLineChars="600" w:firstLine="1320"/>
        <w:rPr>
          <w:rFonts w:asciiTheme="minorEastAsia" w:hAnsiTheme="minorEastAsia"/>
          <w:sz w:val="22"/>
        </w:rPr>
      </w:pPr>
      <w:r w:rsidRPr="007B525C">
        <w:rPr>
          <w:rFonts w:asciiTheme="minorEastAsia" w:hAnsiTheme="minorEastAsia" w:hint="eastAsia"/>
          <w:sz w:val="22"/>
        </w:rPr>
        <w:t>・</w:t>
      </w:r>
      <w:r w:rsidR="006D0D48">
        <w:rPr>
          <w:rFonts w:asciiTheme="minorEastAsia" w:hAnsiTheme="minorEastAsia" w:hint="eastAsia"/>
          <w:sz w:val="22"/>
        </w:rPr>
        <w:t>利用</w:t>
      </w:r>
      <w:r w:rsidRPr="007B525C">
        <w:rPr>
          <w:rFonts w:asciiTheme="minorEastAsia" w:hAnsiTheme="minorEastAsia" w:hint="eastAsia"/>
          <w:sz w:val="22"/>
        </w:rPr>
        <w:t>者がサービス利用料金の支払いを3か月以上遅延し、料金を支払う</w:t>
      </w:r>
    </w:p>
    <w:p w14:paraId="5DF108B7" w14:textId="77777777" w:rsidR="00C82274" w:rsidRPr="007B525C" w:rsidRDefault="00C82274" w:rsidP="007B525C">
      <w:pPr>
        <w:ind w:firstLineChars="600" w:firstLine="1320"/>
        <w:rPr>
          <w:rFonts w:asciiTheme="minorEastAsia" w:hAnsiTheme="minorEastAsia"/>
          <w:sz w:val="22"/>
        </w:rPr>
      </w:pPr>
      <w:r w:rsidRPr="007B525C">
        <w:rPr>
          <w:rFonts w:asciiTheme="minorEastAsia" w:hAnsiTheme="minorEastAsia" w:hint="eastAsia"/>
          <w:sz w:val="22"/>
        </w:rPr>
        <w:t>よう催促したにも</w:t>
      </w:r>
      <w:r w:rsidR="00D021C5" w:rsidRPr="007B525C">
        <w:rPr>
          <w:rFonts w:asciiTheme="minorEastAsia" w:hAnsiTheme="minorEastAsia" w:hint="eastAsia"/>
          <w:sz w:val="22"/>
        </w:rPr>
        <w:t>かか</w:t>
      </w:r>
      <w:r w:rsidRPr="007B525C">
        <w:rPr>
          <w:rFonts w:asciiTheme="minorEastAsia" w:hAnsiTheme="minorEastAsia" w:hint="eastAsia"/>
          <w:sz w:val="22"/>
        </w:rPr>
        <w:t>わらず</w:t>
      </w:r>
      <w:r w:rsidR="00D021C5" w:rsidRPr="007B525C">
        <w:rPr>
          <w:rFonts w:asciiTheme="minorEastAsia" w:hAnsiTheme="minorEastAsia" w:hint="eastAsia"/>
          <w:sz w:val="22"/>
        </w:rPr>
        <w:t>10日以内に支払わない場合。</w:t>
      </w:r>
    </w:p>
    <w:p w14:paraId="02E83A3D" w14:textId="77777777" w:rsidR="005A5045" w:rsidRDefault="00D021C5" w:rsidP="007B525C">
      <w:pPr>
        <w:ind w:firstLineChars="600" w:firstLine="1320"/>
        <w:rPr>
          <w:rFonts w:asciiTheme="minorEastAsia" w:hAnsiTheme="minorEastAsia"/>
          <w:sz w:val="22"/>
        </w:rPr>
      </w:pPr>
      <w:r w:rsidRPr="007B525C">
        <w:rPr>
          <w:rFonts w:asciiTheme="minorEastAsia" w:hAnsiTheme="minorEastAsia" w:hint="eastAsia"/>
          <w:sz w:val="22"/>
        </w:rPr>
        <w:t>・</w:t>
      </w:r>
      <w:r w:rsidR="006D0D48">
        <w:rPr>
          <w:rFonts w:asciiTheme="minorEastAsia" w:hAnsiTheme="minorEastAsia" w:hint="eastAsia"/>
          <w:sz w:val="22"/>
        </w:rPr>
        <w:t>利用</w:t>
      </w:r>
      <w:r w:rsidRPr="007B525C">
        <w:rPr>
          <w:rFonts w:asciiTheme="minorEastAsia" w:hAnsiTheme="minorEastAsia" w:hint="eastAsia"/>
          <w:sz w:val="22"/>
        </w:rPr>
        <w:t>者やご家族等が当施設または当施設従業者に対して、契約を継続し</w:t>
      </w:r>
    </w:p>
    <w:p w14:paraId="220EDCE6" w14:textId="77777777" w:rsidR="00D021C5" w:rsidRPr="007B525C" w:rsidRDefault="00D021C5" w:rsidP="007B525C">
      <w:pPr>
        <w:ind w:firstLineChars="600" w:firstLine="1320"/>
        <w:rPr>
          <w:rFonts w:asciiTheme="minorEastAsia" w:hAnsiTheme="minorEastAsia"/>
          <w:sz w:val="22"/>
        </w:rPr>
      </w:pPr>
      <w:r w:rsidRPr="007B525C">
        <w:rPr>
          <w:rFonts w:asciiTheme="minorEastAsia" w:hAnsiTheme="minorEastAsia" w:hint="eastAsia"/>
          <w:sz w:val="22"/>
        </w:rPr>
        <w:t>難いほどの背信行為を行った場合</w:t>
      </w:r>
      <w:r w:rsidR="006D0D48">
        <w:rPr>
          <w:rFonts w:asciiTheme="minorEastAsia" w:hAnsiTheme="minorEastAsia" w:hint="eastAsia"/>
          <w:sz w:val="22"/>
        </w:rPr>
        <w:t>。</w:t>
      </w:r>
    </w:p>
    <w:p w14:paraId="2F3D39E0" w14:textId="77777777" w:rsidR="00D021C5" w:rsidRPr="007B525C" w:rsidRDefault="00D021C5" w:rsidP="007B525C">
      <w:pPr>
        <w:ind w:firstLineChars="600" w:firstLine="1320"/>
        <w:rPr>
          <w:rFonts w:asciiTheme="minorEastAsia" w:hAnsiTheme="minorEastAsia"/>
          <w:sz w:val="22"/>
        </w:rPr>
      </w:pPr>
      <w:r w:rsidRPr="007B525C">
        <w:rPr>
          <w:rFonts w:asciiTheme="minorEastAsia" w:hAnsiTheme="minorEastAsia" w:hint="eastAsia"/>
          <w:sz w:val="22"/>
        </w:rPr>
        <w:t>・</w:t>
      </w:r>
      <w:r w:rsidR="006D0D48">
        <w:rPr>
          <w:rFonts w:asciiTheme="minorEastAsia" w:hAnsiTheme="minorEastAsia" w:hint="eastAsia"/>
          <w:sz w:val="22"/>
        </w:rPr>
        <w:t>利用</w:t>
      </w:r>
      <w:r w:rsidRPr="007B525C">
        <w:rPr>
          <w:rFonts w:asciiTheme="minorEastAsia" w:hAnsiTheme="minorEastAsia" w:hint="eastAsia"/>
          <w:sz w:val="22"/>
        </w:rPr>
        <w:t>者が要介護認定において、要支援または非該当と認定された場合。</w:t>
      </w:r>
    </w:p>
    <w:p w14:paraId="5AE21A71" w14:textId="77777777" w:rsidR="005A5045" w:rsidRDefault="00D021C5" w:rsidP="007B525C">
      <w:pPr>
        <w:ind w:firstLineChars="600" w:firstLine="1320"/>
        <w:rPr>
          <w:rFonts w:asciiTheme="minorEastAsia" w:hAnsiTheme="minorEastAsia"/>
          <w:sz w:val="22"/>
        </w:rPr>
      </w:pPr>
      <w:r w:rsidRPr="007B525C">
        <w:rPr>
          <w:rFonts w:asciiTheme="minorEastAsia" w:hAnsiTheme="minorEastAsia" w:hint="eastAsia"/>
          <w:sz w:val="22"/>
        </w:rPr>
        <w:t>・</w:t>
      </w:r>
      <w:r w:rsidR="006D0D48">
        <w:rPr>
          <w:rFonts w:asciiTheme="minorEastAsia" w:hAnsiTheme="minorEastAsia" w:hint="eastAsia"/>
          <w:sz w:val="22"/>
        </w:rPr>
        <w:t>利用</w:t>
      </w:r>
      <w:r w:rsidRPr="007B525C">
        <w:rPr>
          <w:rFonts w:asciiTheme="minorEastAsia" w:hAnsiTheme="minorEastAsia" w:hint="eastAsia"/>
          <w:sz w:val="22"/>
        </w:rPr>
        <w:t>者の病状・心身状況が著しく悪化し、当施設での適切な</w:t>
      </w:r>
      <w:r w:rsidR="00C34A2E" w:rsidRPr="007B525C">
        <w:rPr>
          <w:rFonts w:asciiTheme="minorEastAsia" w:hAnsiTheme="minorEastAsia" w:hint="eastAsia"/>
          <w:sz w:val="22"/>
        </w:rPr>
        <w:t>サービスの</w:t>
      </w:r>
    </w:p>
    <w:p w14:paraId="2F1D599D" w14:textId="77777777" w:rsidR="005A5045" w:rsidRDefault="00C34A2E" w:rsidP="007B525C">
      <w:pPr>
        <w:ind w:firstLineChars="600" w:firstLine="1320"/>
        <w:rPr>
          <w:rFonts w:asciiTheme="minorEastAsia" w:hAnsiTheme="minorEastAsia"/>
          <w:sz w:val="22"/>
        </w:rPr>
      </w:pPr>
      <w:r w:rsidRPr="007B525C">
        <w:rPr>
          <w:rFonts w:asciiTheme="minorEastAsia" w:hAnsiTheme="minorEastAsia" w:hint="eastAsia"/>
          <w:sz w:val="22"/>
        </w:rPr>
        <w:t>提供を超えるような医療行為が必要と判断された場合。なお、退院後に再</w:t>
      </w:r>
    </w:p>
    <w:p w14:paraId="1403997B" w14:textId="77777777" w:rsidR="00C82274" w:rsidRPr="007B525C" w:rsidRDefault="00C34A2E" w:rsidP="007B525C">
      <w:pPr>
        <w:ind w:firstLineChars="600" w:firstLine="1320"/>
        <w:rPr>
          <w:rFonts w:asciiTheme="minorEastAsia" w:hAnsiTheme="minorEastAsia"/>
          <w:sz w:val="22"/>
        </w:rPr>
      </w:pPr>
      <w:r w:rsidRPr="007B525C">
        <w:rPr>
          <w:rFonts w:asciiTheme="minorEastAsia" w:hAnsiTheme="minorEastAsia" w:hint="eastAsia"/>
          <w:sz w:val="22"/>
        </w:rPr>
        <w:t>度入所を希望される場合はお申し付けください。</w:t>
      </w:r>
    </w:p>
    <w:p w14:paraId="6923B50F" w14:textId="77777777" w:rsidR="005A5045" w:rsidRDefault="00C34A2E" w:rsidP="007B525C">
      <w:pPr>
        <w:ind w:firstLineChars="600" w:firstLine="1320"/>
        <w:rPr>
          <w:rFonts w:asciiTheme="minorEastAsia" w:hAnsiTheme="minorEastAsia"/>
          <w:sz w:val="22"/>
        </w:rPr>
      </w:pPr>
      <w:r w:rsidRPr="007B525C">
        <w:rPr>
          <w:rFonts w:asciiTheme="minorEastAsia" w:hAnsiTheme="minorEastAsia" w:hint="eastAsia"/>
          <w:sz w:val="22"/>
        </w:rPr>
        <w:t>・</w:t>
      </w:r>
      <w:r w:rsidR="006D0D48">
        <w:rPr>
          <w:rFonts w:asciiTheme="minorEastAsia" w:hAnsiTheme="minorEastAsia" w:hint="eastAsia"/>
          <w:sz w:val="22"/>
        </w:rPr>
        <w:t>利用</w:t>
      </w:r>
      <w:r w:rsidRPr="007B525C">
        <w:rPr>
          <w:rFonts w:asciiTheme="minorEastAsia" w:hAnsiTheme="minorEastAsia" w:hint="eastAsia"/>
          <w:sz w:val="22"/>
        </w:rPr>
        <w:t>者が連続して3か月を超える入院が見込まれる場合。もしくは入院</w:t>
      </w:r>
    </w:p>
    <w:p w14:paraId="19E5F531" w14:textId="77777777" w:rsidR="00C34A2E" w:rsidRDefault="00C34A2E" w:rsidP="007B525C">
      <w:pPr>
        <w:ind w:firstLineChars="600" w:firstLine="1320"/>
        <w:rPr>
          <w:rFonts w:asciiTheme="minorEastAsia" w:hAnsiTheme="minorEastAsia"/>
          <w:sz w:val="22"/>
        </w:rPr>
      </w:pPr>
      <w:r w:rsidRPr="007B525C">
        <w:rPr>
          <w:rFonts w:asciiTheme="minorEastAsia" w:hAnsiTheme="minorEastAsia" w:hint="eastAsia"/>
          <w:sz w:val="22"/>
        </w:rPr>
        <w:t>した場合。</w:t>
      </w:r>
    </w:p>
    <w:p w14:paraId="25FC0C21" w14:textId="77777777" w:rsidR="005A5045" w:rsidRDefault="005A5045" w:rsidP="007B525C">
      <w:pPr>
        <w:ind w:firstLineChars="600" w:firstLine="1320"/>
        <w:rPr>
          <w:rFonts w:asciiTheme="minorEastAsia" w:hAnsiTheme="minorEastAsia"/>
          <w:sz w:val="22"/>
        </w:rPr>
      </w:pPr>
    </w:p>
    <w:p w14:paraId="516A11B9" w14:textId="4E6405BC" w:rsidR="00717020" w:rsidRDefault="00717020" w:rsidP="007B525C">
      <w:pPr>
        <w:ind w:firstLineChars="600" w:firstLine="1320"/>
        <w:rPr>
          <w:rFonts w:asciiTheme="minorEastAsia" w:hAnsiTheme="minorEastAsia"/>
          <w:sz w:val="22"/>
        </w:rPr>
      </w:pPr>
    </w:p>
    <w:p w14:paraId="6E3CDEC7" w14:textId="303B5E32" w:rsidR="003B0E5E" w:rsidRDefault="003B0E5E" w:rsidP="007B525C">
      <w:pPr>
        <w:ind w:firstLineChars="600" w:firstLine="1320"/>
        <w:rPr>
          <w:rFonts w:asciiTheme="minorEastAsia" w:hAnsiTheme="minorEastAsia"/>
          <w:sz w:val="22"/>
        </w:rPr>
      </w:pPr>
    </w:p>
    <w:p w14:paraId="32605EDE" w14:textId="77777777" w:rsidR="00C34A2E" w:rsidRPr="007B525C" w:rsidRDefault="00C34A2E" w:rsidP="007B1BA2">
      <w:pPr>
        <w:rPr>
          <w:rFonts w:asciiTheme="minorEastAsia" w:hAnsiTheme="minorEastAsia"/>
          <w:sz w:val="22"/>
        </w:rPr>
      </w:pPr>
      <w:r w:rsidRPr="007B525C">
        <w:rPr>
          <w:rFonts w:asciiTheme="minorEastAsia" w:hAnsiTheme="minorEastAsia" w:hint="eastAsia"/>
          <w:sz w:val="22"/>
        </w:rPr>
        <w:lastRenderedPageBreak/>
        <w:t>Ⅶ　施設利用の留意事項</w:t>
      </w:r>
    </w:p>
    <w:p w14:paraId="36242817" w14:textId="77777777" w:rsidR="005A5045" w:rsidRDefault="00C34A2E" w:rsidP="007B525C">
      <w:pPr>
        <w:ind w:firstLineChars="100" w:firstLine="220"/>
        <w:rPr>
          <w:rFonts w:asciiTheme="minorEastAsia" w:hAnsiTheme="minorEastAsia"/>
          <w:sz w:val="22"/>
        </w:rPr>
      </w:pPr>
      <w:r w:rsidRPr="007B525C">
        <w:rPr>
          <w:rFonts w:asciiTheme="minorEastAsia" w:hAnsiTheme="minorEastAsia" w:hint="eastAsia"/>
          <w:sz w:val="22"/>
        </w:rPr>
        <w:t xml:space="preserve">　　当施設のご利用にあたって、施設に入所されている</w:t>
      </w:r>
      <w:r w:rsidR="006D0D48">
        <w:rPr>
          <w:rFonts w:asciiTheme="minorEastAsia" w:hAnsiTheme="minorEastAsia" w:hint="eastAsia"/>
          <w:sz w:val="22"/>
        </w:rPr>
        <w:t>利用</w:t>
      </w:r>
      <w:r w:rsidRPr="007B525C">
        <w:rPr>
          <w:rFonts w:asciiTheme="minorEastAsia" w:hAnsiTheme="minorEastAsia" w:hint="eastAsia"/>
          <w:sz w:val="22"/>
        </w:rPr>
        <w:t>者の共同生活の場とし</w:t>
      </w:r>
    </w:p>
    <w:p w14:paraId="2422D219" w14:textId="77777777" w:rsidR="00C34A2E" w:rsidRPr="007B525C" w:rsidRDefault="005A5045" w:rsidP="005A5045">
      <w:pPr>
        <w:ind w:firstLineChars="100" w:firstLine="220"/>
        <w:rPr>
          <w:rFonts w:asciiTheme="minorEastAsia" w:hAnsiTheme="minorEastAsia"/>
          <w:sz w:val="22"/>
        </w:rPr>
      </w:pPr>
      <w:r>
        <w:rPr>
          <w:rFonts w:asciiTheme="minorEastAsia" w:hAnsiTheme="minorEastAsia" w:hint="eastAsia"/>
          <w:sz w:val="22"/>
        </w:rPr>
        <w:t xml:space="preserve">　　</w:t>
      </w:r>
      <w:r w:rsidR="00C34A2E" w:rsidRPr="007B525C">
        <w:rPr>
          <w:rFonts w:asciiTheme="minorEastAsia" w:hAnsiTheme="minorEastAsia" w:hint="eastAsia"/>
          <w:sz w:val="22"/>
        </w:rPr>
        <w:t xml:space="preserve">ての快適性、安全性を確保するため、下記の事項をお守りください。　</w:t>
      </w:r>
    </w:p>
    <w:p w14:paraId="66E2D774" w14:textId="77777777" w:rsidR="00C34A2E" w:rsidRPr="00330CB1" w:rsidRDefault="00330CB1" w:rsidP="007B1BA2">
      <w:pPr>
        <w:ind w:firstLineChars="200" w:firstLine="440"/>
        <w:rPr>
          <w:rFonts w:asciiTheme="minorEastAsia" w:hAnsiTheme="minorEastAsia"/>
          <w:sz w:val="22"/>
        </w:rPr>
      </w:pPr>
      <w:r>
        <w:rPr>
          <w:rFonts w:asciiTheme="minorEastAsia" w:hAnsiTheme="minorEastAsia" w:hint="eastAsia"/>
          <w:sz w:val="22"/>
        </w:rPr>
        <w:t xml:space="preserve">(1)　</w:t>
      </w:r>
      <w:r w:rsidR="00D8556D">
        <w:rPr>
          <w:rFonts w:asciiTheme="minorEastAsia" w:hAnsiTheme="minorEastAsia" w:hint="eastAsia"/>
          <w:sz w:val="22"/>
        </w:rPr>
        <w:t>持ち込み制限</w:t>
      </w:r>
    </w:p>
    <w:p w14:paraId="58235656" w14:textId="77777777" w:rsidR="000E39E6" w:rsidRDefault="00C34A2E" w:rsidP="00D8556D">
      <w:pPr>
        <w:ind w:left="630"/>
        <w:rPr>
          <w:rFonts w:asciiTheme="minorEastAsia" w:hAnsiTheme="minorEastAsia"/>
          <w:sz w:val="22"/>
        </w:rPr>
      </w:pPr>
      <w:r w:rsidRPr="007B525C">
        <w:rPr>
          <w:rFonts w:asciiTheme="minorEastAsia" w:hAnsiTheme="minorEastAsia" w:hint="eastAsia"/>
          <w:sz w:val="22"/>
        </w:rPr>
        <w:t xml:space="preserve">　　</w:t>
      </w:r>
      <w:r w:rsidR="000E39E6">
        <w:rPr>
          <w:rFonts w:asciiTheme="minorEastAsia" w:hAnsiTheme="minorEastAsia" w:hint="eastAsia"/>
          <w:sz w:val="22"/>
        </w:rPr>
        <w:t>・食べ物の持ち込みについては、健康管理及び食中毒防止のため、</w:t>
      </w:r>
    </w:p>
    <w:p w14:paraId="27707D32" w14:textId="76E9B62E" w:rsidR="00D8556D" w:rsidRDefault="000E39E6" w:rsidP="00D8556D">
      <w:pPr>
        <w:ind w:left="630"/>
        <w:rPr>
          <w:rFonts w:asciiTheme="minorEastAsia" w:hAnsiTheme="minorEastAsia"/>
          <w:sz w:val="22"/>
        </w:rPr>
      </w:pPr>
      <w:r>
        <w:rPr>
          <w:rFonts w:asciiTheme="minorEastAsia" w:hAnsiTheme="minorEastAsia" w:hint="eastAsia"/>
          <w:sz w:val="22"/>
        </w:rPr>
        <w:t xml:space="preserve">　　　生もの（刺身等）、自宅での調理加工品</w:t>
      </w:r>
      <w:r w:rsidR="00A01FA9">
        <w:rPr>
          <w:rFonts w:asciiTheme="minorEastAsia" w:hAnsiTheme="minorEastAsia" w:hint="eastAsia"/>
          <w:sz w:val="22"/>
        </w:rPr>
        <w:t>等</w:t>
      </w:r>
      <w:r>
        <w:rPr>
          <w:rFonts w:asciiTheme="minorEastAsia" w:hAnsiTheme="minorEastAsia" w:hint="eastAsia"/>
          <w:sz w:val="22"/>
        </w:rPr>
        <w:t>はご遠慮ください。</w:t>
      </w:r>
    </w:p>
    <w:p w14:paraId="217FAAE7" w14:textId="56923EB5" w:rsidR="00CA0007" w:rsidRDefault="000E39E6" w:rsidP="00D8556D">
      <w:pPr>
        <w:ind w:left="630" w:firstLineChars="200" w:firstLine="440"/>
        <w:rPr>
          <w:rFonts w:asciiTheme="minorEastAsia" w:hAnsiTheme="minorEastAsia"/>
          <w:sz w:val="22"/>
        </w:rPr>
      </w:pPr>
      <w:r>
        <w:rPr>
          <w:rFonts w:asciiTheme="minorEastAsia" w:hAnsiTheme="minorEastAsia" w:hint="eastAsia"/>
          <w:sz w:val="22"/>
        </w:rPr>
        <w:t xml:space="preserve">　※健康管理上必要な食べ物など、やむを得ない場合は職員にご相談</w:t>
      </w:r>
    </w:p>
    <w:p w14:paraId="437C86AC" w14:textId="16CBD068" w:rsidR="000E39E6" w:rsidRDefault="000E39E6" w:rsidP="00D8556D">
      <w:pPr>
        <w:ind w:left="630" w:firstLineChars="200" w:firstLine="440"/>
        <w:rPr>
          <w:rFonts w:asciiTheme="minorEastAsia" w:hAnsiTheme="minorEastAsia"/>
          <w:sz w:val="22"/>
        </w:rPr>
      </w:pPr>
      <w:r>
        <w:rPr>
          <w:rFonts w:asciiTheme="minorEastAsia" w:hAnsiTheme="minorEastAsia" w:hint="eastAsia"/>
          <w:sz w:val="22"/>
        </w:rPr>
        <w:t xml:space="preserve">　　ください。</w:t>
      </w:r>
    </w:p>
    <w:p w14:paraId="2406E6BF" w14:textId="4529B581" w:rsidR="000E39E6" w:rsidRDefault="000E39E6" w:rsidP="00D8556D">
      <w:pPr>
        <w:ind w:left="630" w:firstLineChars="200" w:firstLine="440"/>
        <w:rPr>
          <w:rFonts w:asciiTheme="minorEastAsia" w:hAnsiTheme="minorEastAsia"/>
          <w:sz w:val="22"/>
        </w:rPr>
      </w:pPr>
      <w:r>
        <w:rPr>
          <w:rFonts w:asciiTheme="minorEastAsia" w:hAnsiTheme="minorEastAsia" w:hint="eastAsia"/>
          <w:sz w:val="22"/>
        </w:rPr>
        <w:t>・危険物（刃物等）、ペット等、持ち込みはご遠慮ください。</w:t>
      </w:r>
    </w:p>
    <w:p w14:paraId="7F356954" w14:textId="77777777" w:rsidR="0071070B" w:rsidRDefault="00330CB1" w:rsidP="00C76737">
      <w:pPr>
        <w:ind w:leftChars="217" w:left="1006" w:hangingChars="250" w:hanging="550"/>
        <w:rPr>
          <w:rFonts w:asciiTheme="minorEastAsia" w:hAnsiTheme="minorEastAsia"/>
          <w:sz w:val="22"/>
        </w:rPr>
      </w:pPr>
      <w:r>
        <w:rPr>
          <w:rFonts w:asciiTheme="minorEastAsia" w:hAnsiTheme="minorEastAsia" w:hint="eastAsia"/>
          <w:sz w:val="22"/>
        </w:rPr>
        <w:t xml:space="preserve">(2)　</w:t>
      </w:r>
      <w:r w:rsidR="00990D79" w:rsidRPr="00330CB1">
        <w:rPr>
          <w:rFonts w:asciiTheme="minorEastAsia" w:hAnsiTheme="minorEastAsia" w:hint="eastAsia"/>
          <w:sz w:val="22"/>
        </w:rPr>
        <w:t>面会</w:t>
      </w:r>
      <w:r w:rsidR="00CA0007">
        <w:rPr>
          <w:rFonts w:asciiTheme="minorEastAsia" w:hAnsiTheme="minorEastAsia" w:hint="eastAsia"/>
          <w:sz w:val="22"/>
        </w:rPr>
        <w:t xml:space="preserve">　</w:t>
      </w:r>
    </w:p>
    <w:p w14:paraId="663BCDE9" w14:textId="22D7B977" w:rsidR="00990D79" w:rsidRDefault="0071070B" w:rsidP="0071070B">
      <w:pPr>
        <w:ind w:leftChars="417" w:left="876" w:firstLineChars="100" w:firstLine="220"/>
        <w:rPr>
          <w:rFonts w:asciiTheme="minorEastAsia" w:hAnsiTheme="minorEastAsia"/>
          <w:sz w:val="22"/>
        </w:rPr>
      </w:pPr>
      <w:r>
        <w:rPr>
          <w:rFonts w:asciiTheme="minorEastAsia" w:hAnsiTheme="minorEastAsia" w:hint="eastAsia"/>
          <w:sz w:val="22"/>
        </w:rPr>
        <w:t>・面会を希望される方は、お電話等で事前にご</w:t>
      </w:r>
      <w:r w:rsidR="00995C94">
        <w:rPr>
          <w:rFonts w:asciiTheme="minorEastAsia" w:hAnsiTheme="minorEastAsia" w:hint="eastAsia"/>
          <w:sz w:val="22"/>
        </w:rPr>
        <w:t>予約</w:t>
      </w:r>
      <w:r>
        <w:rPr>
          <w:rFonts w:asciiTheme="minorEastAsia" w:hAnsiTheme="minorEastAsia" w:hint="eastAsia"/>
          <w:sz w:val="22"/>
        </w:rPr>
        <w:t>をお願い致します。</w:t>
      </w:r>
    </w:p>
    <w:p w14:paraId="07DB5463" w14:textId="5A83232B" w:rsidR="0071070B" w:rsidRDefault="0071070B" w:rsidP="0071070B">
      <w:pPr>
        <w:ind w:leftChars="417" w:left="876" w:firstLineChars="100" w:firstLine="220"/>
        <w:rPr>
          <w:rFonts w:asciiTheme="minorEastAsia" w:hAnsiTheme="minorEastAsia"/>
          <w:sz w:val="22"/>
        </w:rPr>
      </w:pPr>
      <w:r>
        <w:rPr>
          <w:rFonts w:asciiTheme="minorEastAsia" w:hAnsiTheme="minorEastAsia" w:hint="eastAsia"/>
          <w:sz w:val="22"/>
        </w:rPr>
        <w:t xml:space="preserve">　※コロナ、インフルエンザの流行により面会制限をさせていただく</w:t>
      </w:r>
    </w:p>
    <w:p w14:paraId="514909E9" w14:textId="7A7E52D4" w:rsidR="0071070B" w:rsidRPr="00330CB1" w:rsidRDefault="0071070B" w:rsidP="0071070B">
      <w:pPr>
        <w:ind w:leftChars="417" w:left="876" w:firstLineChars="100" w:firstLine="220"/>
        <w:rPr>
          <w:rFonts w:asciiTheme="minorEastAsia" w:hAnsiTheme="minorEastAsia"/>
          <w:sz w:val="22"/>
        </w:rPr>
      </w:pPr>
      <w:r>
        <w:rPr>
          <w:rFonts w:asciiTheme="minorEastAsia" w:hAnsiTheme="minorEastAsia" w:hint="eastAsia"/>
          <w:sz w:val="22"/>
        </w:rPr>
        <w:t xml:space="preserve">　　場合があります。施設にご確認お願い致します。</w:t>
      </w:r>
    </w:p>
    <w:p w14:paraId="1F575CCE" w14:textId="2586AE80" w:rsidR="00330CB1" w:rsidRDefault="00990D79" w:rsidP="00330CB1">
      <w:pPr>
        <w:ind w:left="630"/>
        <w:rPr>
          <w:rFonts w:asciiTheme="minorEastAsia" w:hAnsiTheme="minorEastAsia"/>
          <w:sz w:val="22"/>
        </w:rPr>
      </w:pPr>
      <w:r w:rsidRPr="007B525C">
        <w:rPr>
          <w:rFonts w:asciiTheme="minorEastAsia" w:hAnsiTheme="minorEastAsia" w:hint="eastAsia"/>
          <w:sz w:val="22"/>
        </w:rPr>
        <w:t xml:space="preserve">　　面会時間　</w:t>
      </w:r>
      <w:r w:rsidR="0071070B">
        <w:rPr>
          <w:rFonts w:asciiTheme="minorEastAsia" w:hAnsiTheme="minorEastAsia" w:hint="eastAsia"/>
          <w:sz w:val="22"/>
        </w:rPr>
        <w:t>午前10</w:t>
      </w:r>
      <w:r w:rsidRPr="007B525C">
        <w:rPr>
          <w:rFonts w:asciiTheme="minorEastAsia" w:hAnsiTheme="minorEastAsia" w:hint="eastAsia"/>
          <w:sz w:val="22"/>
        </w:rPr>
        <w:t>：00</w:t>
      </w:r>
      <w:r w:rsidR="00330CB1">
        <w:rPr>
          <w:rFonts w:asciiTheme="minorEastAsia" w:hAnsiTheme="minorEastAsia" w:hint="eastAsia"/>
          <w:sz w:val="22"/>
        </w:rPr>
        <w:t xml:space="preserve"> </w:t>
      </w:r>
      <w:r w:rsidRPr="007B525C">
        <w:rPr>
          <w:rFonts w:asciiTheme="minorEastAsia" w:hAnsiTheme="minorEastAsia" w:hint="eastAsia"/>
          <w:sz w:val="22"/>
        </w:rPr>
        <w:t>～</w:t>
      </w:r>
      <w:r w:rsidR="00330CB1">
        <w:rPr>
          <w:rFonts w:asciiTheme="minorEastAsia" w:hAnsiTheme="minorEastAsia" w:hint="eastAsia"/>
          <w:sz w:val="22"/>
        </w:rPr>
        <w:t xml:space="preserve"> </w:t>
      </w:r>
      <w:r w:rsidR="00B65EFE">
        <w:rPr>
          <w:rFonts w:asciiTheme="minorEastAsia" w:hAnsiTheme="minorEastAsia" w:hint="eastAsia"/>
          <w:sz w:val="22"/>
        </w:rPr>
        <w:t>1</w:t>
      </w:r>
      <w:r w:rsidR="0071070B">
        <w:rPr>
          <w:rFonts w:asciiTheme="minorEastAsia" w:hAnsiTheme="minorEastAsia" w:hint="eastAsia"/>
          <w:sz w:val="22"/>
        </w:rPr>
        <w:t>1</w:t>
      </w:r>
      <w:r w:rsidRPr="007B525C">
        <w:rPr>
          <w:rFonts w:asciiTheme="minorEastAsia" w:hAnsiTheme="minorEastAsia" w:hint="eastAsia"/>
          <w:sz w:val="22"/>
        </w:rPr>
        <w:t>：</w:t>
      </w:r>
      <w:r w:rsidR="0071070B">
        <w:rPr>
          <w:rFonts w:asciiTheme="minorEastAsia" w:hAnsiTheme="minorEastAsia" w:hint="eastAsia"/>
          <w:sz w:val="22"/>
        </w:rPr>
        <w:t>3</w:t>
      </w:r>
      <w:r w:rsidRPr="007B525C">
        <w:rPr>
          <w:rFonts w:asciiTheme="minorEastAsia" w:hAnsiTheme="minorEastAsia" w:hint="eastAsia"/>
          <w:sz w:val="22"/>
        </w:rPr>
        <w:t>0</w:t>
      </w:r>
      <w:r w:rsidR="0071070B">
        <w:rPr>
          <w:rFonts w:asciiTheme="minorEastAsia" w:hAnsiTheme="minorEastAsia" w:hint="eastAsia"/>
          <w:sz w:val="22"/>
        </w:rPr>
        <w:t xml:space="preserve">　　午後2：00</w:t>
      </w:r>
      <w:r w:rsidR="00E73169">
        <w:rPr>
          <w:rFonts w:asciiTheme="minorEastAsia" w:hAnsiTheme="minorEastAsia" w:hint="eastAsia"/>
          <w:sz w:val="22"/>
        </w:rPr>
        <w:t xml:space="preserve">　</w:t>
      </w:r>
      <w:r w:rsidR="0071070B">
        <w:rPr>
          <w:rFonts w:asciiTheme="minorEastAsia" w:hAnsiTheme="minorEastAsia" w:hint="eastAsia"/>
          <w:sz w:val="22"/>
        </w:rPr>
        <w:t xml:space="preserve">～　</w:t>
      </w:r>
      <w:r w:rsidR="00E73169">
        <w:rPr>
          <w:rFonts w:asciiTheme="minorEastAsia" w:hAnsiTheme="minorEastAsia" w:hint="eastAsia"/>
          <w:sz w:val="22"/>
        </w:rPr>
        <w:t>4</w:t>
      </w:r>
      <w:r w:rsidR="0071070B">
        <w:rPr>
          <w:rFonts w:asciiTheme="minorEastAsia" w:hAnsiTheme="minorEastAsia" w:hint="eastAsia"/>
          <w:sz w:val="22"/>
        </w:rPr>
        <w:t>：</w:t>
      </w:r>
      <w:r w:rsidR="002702C3">
        <w:rPr>
          <w:rFonts w:asciiTheme="minorEastAsia" w:hAnsiTheme="minorEastAsia" w:hint="eastAsia"/>
          <w:sz w:val="22"/>
        </w:rPr>
        <w:t>0</w:t>
      </w:r>
      <w:r w:rsidR="0071070B">
        <w:rPr>
          <w:rFonts w:asciiTheme="minorEastAsia" w:hAnsiTheme="minorEastAsia" w:hint="eastAsia"/>
          <w:sz w:val="22"/>
        </w:rPr>
        <w:t>0</w:t>
      </w:r>
    </w:p>
    <w:p w14:paraId="759019A8" w14:textId="77777777" w:rsidR="00B65EFE" w:rsidRDefault="00B65EFE" w:rsidP="007B1BA2">
      <w:pPr>
        <w:ind w:firstLineChars="200" w:firstLine="440"/>
        <w:rPr>
          <w:rFonts w:asciiTheme="minorEastAsia" w:hAnsiTheme="minorEastAsia"/>
          <w:sz w:val="22"/>
        </w:rPr>
      </w:pPr>
      <w:r>
        <w:rPr>
          <w:rFonts w:asciiTheme="minorEastAsia" w:hAnsiTheme="minorEastAsia" w:hint="eastAsia"/>
          <w:sz w:val="22"/>
        </w:rPr>
        <w:t>(3)　相談受付時間</w:t>
      </w:r>
    </w:p>
    <w:p w14:paraId="34354588" w14:textId="77777777" w:rsidR="00B65EFE" w:rsidRDefault="00B65EFE" w:rsidP="00990D79">
      <w:pPr>
        <w:ind w:left="630"/>
        <w:rPr>
          <w:rFonts w:asciiTheme="minorEastAsia" w:hAnsiTheme="minorEastAsia"/>
          <w:sz w:val="22"/>
        </w:rPr>
      </w:pPr>
      <w:r>
        <w:rPr>
          <w:rFonts w:asciiTheme="minorEastAsia" w:hAnsiTheme="minorEastAsia" w:hint="eastAsia"/>
          <w:sz w:val="22"/>
        </w:rPr>
        <w:t xml:space="preserve">　</w:t>
      </w:r>
      <w:r w:rsidR="00330CB1">
        <w:rPr>
          <w:rFonts w:asciiTheme="minorEastAsia" w:hAnsiTheme="minorEastAsia" w:hint="eastAsia"/>
          <w:sz w:val="22"/>
        </w:rPr>
        <w:t xml:space="preserve">　平日　8：30 ～ 17：30</w:t>
      </w:r>
    </w:p>
    <w:p w14:paraId="7AB943DA" w14:textId="77777777" w:rsidR="00B65EFE" w:rsidRDefault="00330CB1" w:rsidP="00990D79">
      <w:pPr>
        <w:ind w:left="630"/>
        <w:rPr>
          <w:rFonts w:asciiTheme="minorEastAsia" w:hAnsiTheme="minorEastAsia"/>
          <w:sz w:val="22"/>
        </w:rPr>
      </w:pPr>
      <w:r>
        <w:rPr>
          <w:rFonts w:asciiTheme="minorEastAsia" w:hAnsiTheme="minorEastAsia" w:hint="eastAsia"/>
          <w:sz w:val="22"/>
        </w:rPr>
        <w:t xml:space="preserve">　※ 平日の上記以外の時間及び土日祝日での対応を希望される場合は、</w:t>
      </w:r>
    </w:p>
    <w:p w14:paraId="306CED0B" w14:textId="77777777" w:rsidR="00330CB1" w:rsidRPr="00B65EFE" w:rsidRDefault="00330CB1" w:rsidP="00330CB1">
      <w:pPr>
        <w:ind w:left="630"/>
        <w:rPr>
          <w:rFonts w:asciiTheme="minorEastAsia" w:hAnsiTheme="minorEastAsia"/>
          <w:sz w:val="22"/>
        </w:rPr>
      </w:pPr>
      <w:r>
        <w:rPr>
          <w:rFonts w:asciiTheme="minorEastAsia" w:hAnsiTheme="minorEastAsia" w:hint="eastAsia"/>
          <w:sz w:val="22"/>
        </w:rPr>
        <w:t xml:space="preserve">　</w:t>
      </w:r>
      <w:r w:rsidR="007B1BA2">
        <w:rPr>
          <w:rFonts w:asciiTheme="minorEastAsia" w:hAnsiTheme="minorEastAsia" w:hint="eastAsia"/>
          <w:sz w:val="22"/>
        </w:rPr>
        <w:t xml:space="preserve"> </w:t>
      </w:r>
      <w:r>
        <w:rPr>
          <w:rFonts w:asciiTheme="minorEastAsia" w:hAnsiTheme="minorEastAsia" w:hint="eastAsia"/>
          <w:sz w:val="22"/>
        </w:rPr>
        <w:t xml:space="preserve">　お電話等で事前にご連絡をお願い致します。</w:t>
      </w:r>
    </w:p>
    <w:p w14:paraId="5DCE99BC" w14:textId="77777777" w:rsidR="00990D79" w:rsidRPr="00330CB1" w:rsidRDefault="00330CB1" w:rsidP="007B1BA2">
      <w:pPr>
        <w:ind w:firstLineChars="200" w:firstLine="440"/>
        <w:rPr>
          <w:rFonts w:asciiTheme="minorEastAsia" w:hAnsiTheme="minorEastAsia"/>
          <w:sz w:val="22"/>
        </w:rPr>
      </w:pPr>
      <w:r>
        <w:rPr>
          <w:rFonts w:asciiTheme="minorEastAsia" w:hAnsiTheme="minorEastAsia" w:hint="eastAsia"/>
          <w:sz w:val="22"/>
        </w:rPr>
        <w:t xml:space="preserve">(4)　</w:t>
      </w:r>
      <w:r w:rsidR="00990D79" w:rsidRPr="00330CB1">
        <w:rPr>
          <w:rFonts w:asciiTheme="minorEastAsia" w:hAnsiTheme="minorEastAsia" w:hint="eastAsia"/>
          <w:sz w:val="22"/>
        </w:rPr>
        <w:t>外泊・外出</w:t>
      </w:r>
    </w:p>
    <w:p w14:paraId="59EC99DC" w14:textId="77777777" w:rsidR="00990D79" w:rsidRPr="007B525C" w:rsidRDefault="00990D79" w:rsidP="00990D79">
      <w:pPr>
        <w:ind w:left="630"/>
        <w:rPr>
          <w:rFonts w:asciiTheme="minorEastAsia" w:hAnsiTheme="minorEastAsia"/>
          <w:sz w:val="22"/>
        </w:rPr>
      </w:pPr>
      <w:r w:rsidRPr="007B525C">
        <w:rPr>
          <w:rFonts w:asciiTheme="minorEastAsia" w:hAnsiTheme="minorEastAsia" w:hint="eastAsia"/>
          <w:sz w:val="22"/>
        </w:rPr>
        <w:t xml:space="preserve">　　外泊、外出される場合は事前にお申し付けください。</w:t>
      </w:r>
    </w:p>
    <w:p w14:paraId="64D78195" w14:textId="77777777" w:rsidR="00990D79" w:rsidRPr="00330CB1" w:rsidRDefault="00330CB1" w:rsidP="007B1BA2">
      <w:pPr>
        <w:ind w:firstLineChars="200" w:firstLine="440"/>
        <w:rPr>
          <w:rFonts w:asciiTheme="minorEastAsia" w:hAnsiTheme="minorEastAsia"/>
          <w:sz w:val="22"/>
        </w:rPr>
      </w:pPr>
      <w:r>
        <w:rPr>
          <w:rFonts w:asciiTheme="minorEastAsia" w:hAnsiTheme="minorEastAsia" w:hint="eastAsia"/>
          <w:sz w:val="22"/>
        </w:rPr>
        <w:t xml:space="preserve">(5)　</w:t>
      </w:r>
      <w:r w:rsidR="00990D79" w:rsidRPr="00330CB1">
        <w:rPr>
          <w:rFonts w:asciiTheme="minorEastAsia" w:hAnsiTheme="minorEastAsia" w:hint="eastAsia"/>
          <w:sz w:val="22"/>
        </w:rPr>
        <w:t>施設・設備の使用上の注意</w:t>
      </w:r>
    </w:p>
    <w:p w14:paraId="3A932A37" w14:textId="77777777" w:rsidR="00990D79" w:rsidRPr="007B525C" w:rsidRDefault="00990D79" w:rsidP="00990D79">
      <w:pPr>
        <w:ind w:left="630"/>
        <w:rPr>
          <w:rFonts w:asciiTheme="minorEastAsia" w:hAnsiTheme="minorEastAsia"/>
          <w:sz w:val="22"/>
        </w:rPr>
      </w:pPr>
      <w:r w:rsidRPr="007B525C">
        <w:rPr>
          <w:rFonts w:asciiTheme="minorEastAsia" w:hAnsiTheme="minorEastAsia" w:hint="eastAsia"/>
          <w:sz w:val="22"/>
        </w:rPr>
        <w:t xml:space="preserve">　　・居室及び共用施設、敷地をその本来の用途にしたがって利用ください。</w:t>
      </w:r>
    </w:p>
    <w:p w14:paraId="3AC747D6" w14:textId="77777777" w:rsidR="005A5045" w:rsidRDefault="00990D79" w:rsidP="00990D79">
      <w:pPr>
        <w:ind w:left="630"/>
        <w:rPr>
          <w:rFonts w:asciiTheme="minorEastAsia" w:hAnsiTheme="minorEastAsia"/>
          <w:sz w:val="22"/>
        </w:rPr>
      </w:pPr>
      <w:r w:rsidRPr="007B525C">
        <w:rPr>
          <w:rFonts w:asciiTheme="minorEastAsia" w:hAnsiTheme="minorEastAsia" w:hint="eastAsia"/>
          <w:sz w:val="22"/>
        </w:rPr>
        <w:t xml:space="preserve">　　・故意に、またはわずかな注意を払えば避けられたにもかかわらず、施設、</w:t>
      </w:r>
    </w:p>
    <w:p w14:paraId="0A1BBE01" w14:textId="77777777" w:rsidR="005A5045" w:rsidRDefault="00990D79" w:rsidP="005A5045">
      <w:pPr>
        <w:ind w:leftChars="100" w:left="210" w:firstLineChars="400" w:firstLine="880"/>
        <w:rPr>
          <w:rFonts w:asciiTheme="minorEastAsia" w:hAnsiTheme="minorEastAsia"/>
          <w:sz w:val="22"/>
        </w:rPr>
      </w:pPr>
      <w:r w:rsidRPr="007B525C">
        <w:rPr>
          <w:rFonts w:asciiTheme="minorEastAsia" w:hAnsiTheme="minorEastAsia" w:hint="eastAsia"/>
          <w:sz w:val="22"/>
        </w:rPr>
        <w:t>設備</w:t>
      </w:r>
      <w:r w:rsidR="00F31E3A" w:rsidRPr="007B525C">
        <w:rPr>
          <w:rFonts w:asciiTheme="minorEastAsia" w:hAnsiTheme="minorEastAsia" w:hint="eastAsia"/>
          <w:sz w:val="22"/>
        </w:rPr>
        <w:t>を壊したり汚したりした場合には、</w:t>
      </w:r>
      <w:r w:rsidR="006D0D48">
        <w:rPr>
          <w:rFonts w:asciiTheme="minorEastAsia" w:hAnsiTheme="minorEastAsia" w:hint="eastAsia"/>
          <w:sz w:val="22"/>
        </w:rPr>
        <w:t>利用</w:t>
      </w:r>
      <w:r w:rsidR="00F31E3A" w:rsidRPr="007B525C">
        <w:rPr>
          <w:rFonts w:asciiTheme="minorEastAsia" w:hAnsiTheme="minorEastAsia" w:hint="eastAsia"/>
          <w:sz w:val="22"/>
        </w:rPr>
        <w:t>者の自己負担により原状に復</w:t>
      </w:r>
    </w:p>
    <w:p w14:paraId="6554D6FF" w14:textId="77777777" w:rsidR="00990D79" w:rsidRPr="007B525C" w:rsidRDefault="00F31E3A" w:rsidP="005A5045">
      <w:pPr>
        <w:ind w:leftChars="100" w:left="210" w:firstLineChars="400" w:firstLine="880"/>
        <w:rPr>
          <w:rFonts w:asciiTheme="minorEastAsia" w:hAnsiTheme="minorEastAsia"/>
          <w:sz w:val="22"/>
        </w:rPr>
      </w:pPr>
      <w:r w:rsidRPr="007B525C">
        <w:rPr>
          <w:rFonts w:asciiTheme="minorEastAsia" w:hAnsiTheme="minorEastAsia" w:hint="eastAsia"/>
          <w:sz w:val="22"/>
        </w:rPr>
        <w:t>していただくか、または相当の代価をお支払いいただく場合があります。</w:t>
      </w:r>
    </w:p>
    <w:p w14:paraId="02C8DC0B" w14:textId="77777777" w:rsidR="005A5045" w:rsidRDefault="00F31E3A" w:rsidP="007B525C">
      <w:pPr>
        <w:ind w:left="630" w:firstLineChars="200" w:firstLine="440"/>
        <w:rPr>
          <w:rFonts w:asciiTheme="minorEastAsia" w:hAnsiTheme="minorEastAsia"/>
          <w:sz w:val="22"/>
        </w:rPr>
      </w:pPr>
      <w:r w:rsidRPr="007B525C">
        <w:rPr>
          <w:rFonts w:asciiTheme="minorEastAsia" w:hAnsiTheme="minorEastAsia" w:hint="eastAsia"/>
          <w:sz w:val="22"/>
        </w:rPr>
        <w:t>・</w:t>
      </w:r>
      <w:r w:rsidR="006D0D48">
        <w:rPr>
          <w:rFonts w:asciiTheme="minorEastAsia" w:hAnsiTheme="minorEastAsia" w:hint="eastAsia"/>
          <w:sz w:val="22"/>
        </w:rPr>
        <w:t>利用</w:t>
      </w:r>
      <w:r w:rsidRPr="007B525C">
        <w:rPr>
          <w:rFonts w:asciiTheme="minorEastAsia" w:hAnsiTheme="minorEastAsia" w:hint="eastAsia"/>
          <w:sz w:val="22"/>
        </w:rPr>
        <w:t>者に対するサービスの実施及び安全衛生等の管理上の必要があると</w:t>
      </w:r>
    </w:p>
    <w:p w14:paraId="6EAE3895" w14:textId="77777777" w:rsidR="00416621" w:rsidRDefault="00F31E3A" w:rsidP="007B525C">
      <w:pPr>
        <w:ind w:left="630" w:firstLineChars="200" w:firstLine="440"/>
        <w:rPr>
          <w:rFonts w:asciiTheme="minorEastAsia" w:hAnsiTheme="minorEastAsia"/>
          <w:sz w:val="22"/>
        </w:rPr>
      </w:pPr>
      <w:r w:rsidRPr="007B525C">
        <w:rPr>
          <w:rFonts w:asciiTheme="minorEastAsia" w:hAnsiTheme="minorEastAsia" w:hint="eastAsia"/>
          <w:sz w:val="22"/>
        </w:rPr>
        <w:t>認めら</w:t>
      </w:r>
      <w:r w:rsidR="00416621">
        <w:rPr>
          <w:rFonts w:asciiTheme="minorEastAsia" w:hAnsiTheme="minorEastAsia" w:hint="eastAsia"/>
          <w:sz w:val="22"/>
        </w:rPr>
        <w:t>れ</w:t>
      </w:r>
      <w:r w:rsidRPr="007B525C">
        <w:rPr>
          <w:rFonts w:asciiTheme="minorEastAsia" w:hAnsiTheme="minorEastAsia" w:hint="eastAsia"/>
          <w:sz w:val="22"/>
        </w:rPr>
        <w:t>る場合には、</w:t>
      </w:r>
      <w:r w:rsidR="006D0D48">
        <w:rPr>
          <w:rFonts w:asciiTheme="minorEastAsia" w:hAnsiTheme="minorEastAsia" w:hint="eastAsia"/>
          <w:sz w:val="22"/>
        </w:rPr>
        <w:t>利用</w:t>
      </w:r>
      <w:r w:rsidRPr="007B525C">
        <w:rPr>
          <w:rFonts w:asciiTheme="minorEastAsia" w:hAnsiTheme="minorEastAsia" w:hint="eastAsia"/>
          <w:sz w:val="22"/>
        </w:rPr>
        <w:t>者の居室内に立ち入り、必要な措置をとること</w:t>
      </w:r>
    </w:p>
    <w:p w14:paraId="2CBD9AE0" w14:textId="77777777" w:rsidR="000E5310" w:rsidRDefault="00F31E3A" w:rsidP="007B525C">
      <w:pPr>
        <w:ind w:left="630" w:firstLineChars="200" w:firstLine="440"/>
        <w:rPr>
          <w:rFonts w:asciiTheme="minorEastAsia" w:hAnsiTheme="minorEastAsia"/>
          <w:sz w:val="22"/>
        </w:rPr>
      </w:pPr>
      <w:r w:rsidRPr="007B525C">
        <w:rPr>
          <w:rFonts w:asciiTheme="minorEastAsia" w:hAnsiTheme="minorEastAsia" w:hint="eastAsia"/>
          <w:sz w:val="22"/>
        </w:rPr>
        <w:t>ができるものとします。</w:t>
      </w:r>
      <w:r w:rsidR="000E5310">
        <w:rPr>
          <w:rFonts w:asciiTheme="minorEastAsia" w:hAnsiTheme="minorEastAsia" w:hint="eastAsia"/>
          <w:sz w:val="22"/>
        </w:rPr>
        <w:t>ただし</w:t>
      </w:r>
      <w:r w:rsidRPr="007B525C">
        <w:rPr>
          <w:rFonts w:asciiTheme="minorEastAsia" w:hAnsiTheme="minorEastAsia" w:hint="eastAsia"/>
          <w:sz w:val="22"/>
        </w:rPr>
        <w:t>、その場合、ご本人のプライバシー等の保護</w:t>
      </w:r>
    </w:p>
    <w:p w14:paraId="00EB5FC4" w14:textId="77777777" w:rsidR="00F31E3A" w:rsidRPr="007B525C" w:rsidRDefault="00F31E3A" w:rsidP="007B525C">
      <w:pPr>
        <w:ind w:left="630" w:firstLineChars="200" w:firstLine="440"/>
        <w:rPr>
          <w:rFonts w:asciiTheme="minorEastAsia" w:hAnsiTheme="minorEastAsia"/>
          <w:sz w:val="22"/>
        </w:rPr>
      </w:pPr>
      <w:r w:rsidRPr="007B525C">
        <w:rPr>
          <w:rFonts w:asciiTheme="minorEastAsia" w:hAnsiTheme="minorEastAsia" w:hint="eastAsia"/>
          <w:sz w:val="22"/>
        </w:rPr>
        <w:t>について、十分な配慮を行います。</w:t>
      </w:r>
    </w:p>
    <w:p w14:paraId="60C59441" w14:textId="77777777" w:rsidR="005A5045" w:rsidRDefault="00F31E3A" w:rsidP="007B525C">
      <w:pPr>
        <w:ind w:left="630" w:firstLineChars="200" w:firstLine="440"/>
        <w:rPr>
          <w:rFonts w:asciiTheme="minorEastAsia" w:hAnsiTheme="minorEastAsia"/>
          <w:sz w:val="22"/>
        </w:rPr>
      </w:pPr>
      <w:r w:rsidRPr="007B525C">
        <w:rPr>
          <w:rFonts w:asciiTheme="minorEastAsia" w:hAnsiTheme="minorEastAsia" w:hint="eastAsia"/>
          <w:sz w:val="22"/>
        </w:rPr>
        <w:t>・当施設の職員やほかの</w:t>
      </w:r>
      <w:r w:rsidR="006D0D48">
        <w:rPr>
          <w:rFonts w:asciiTheme="minorEastAsia" w:hAnsiTheme="minorEastAsia" w:hint="eastAsia"/>
          <w:sz w:val="22"/>
        </w:rPr>
        <w:t>利用</w:t>
      </w:r>
      <w:r w:rsidRPr="007B525C">
        <w:rPr>
          <w:rFonts w:asciiTheme="minorEastAsia" w:hAnsiTheme="minorEastAsia" w:hint="eastAsia"/>
          <w:sz w:val="22"/>
        </w:rPr>
        <w:t>者に対し、迷惑を及ぼすような宗教活動、政治</w:t>
      </w:r>
    </w:p>
    <w:p w14:paraId="16D56858" w14:textId="77777777" w:rsidR="00717020" w:rsidRDefault="00F31E3A" w:rsidP="00330CB1">
      <w:pPr>
        <w:ind w:left="630" w:firstLineChars="200" w:firstLine="440"/>
        <w:rPr>
          <w:rFonts w:asciiTheme="minorEastAsia" w:hAnsiTheme="minorEastAsia"/>
          <w:sz w:val="22"/>
        </w:rPr>
      </w:pPr>
      <w:r w:rsidRPr="007B525C">
        <w:rPr>
          <w:rFonts w:asciiTheme="minorEastAsia" w:hAnsiTheme="minorEastAsia" w:hint="eastAsia"/>
          <w:sz w:val="22"/>
        </w:rPr>
        <w:t>活動、営利活動をおこなうことはできません。</w:t>
      </w:r>
    </w:p>
    <w:p w14:paraId="1410B809" w14:textId="120A9C0F" w:rsidR="00717020" w:rsidRDefault="00717020" w:rsidP="00990D79">
      <w:pPr>
        <w:pStyle w:val="a3"/>
        <w:ind w:leftChars="0" w:left="1350"/>
        <w:rPr>
          <w:rFonts w:asciiTheme="minorEastAsia" w:hAnsiTheme="minorEastAsia"/>
          <w:sz w:val="22"/>
        </w:rPr>
      </w:pPr>
    </w:p>
    <w:p w14:paraId="3C119ABB" w14:textId="77777777" w:rsidR="00DD1972" w:rsidRPr="007B525C" w:rsidRDefault="00DD1972" w:rsidP="00990D79">
      <w:pPr>
        <w:pStyle w:val="a3"/>
        <w:ind w:leftChars="0" w:left="1350"/>
        <w:rPr>
          <w:rFonts w:asciiTheme="minorEastAsia" w:hAnsiTheme="minorEastAsia"/>
          <w:sz w:val="22"/>
        </w:rPr>
      </w:pPr>
    </w:p>
    <w:p w14:paraId="6070F05C" w14:textId="77777777" w:rsidR="00990D79" w:rsidRPr="007B525C" w:rsidRDefault="00C34456" w:rsidP="007B1BA2">
      <w:pPr>
        <w:rPr>
          <w:rFonts w:asciiTheme="minorEastAsia" w:hAnsiTheme="minorEastAsia"/>
          <w:sz w:val="22"/>
        </w:rPr>
      </w:pPr>
      <w:r w:rsidRPr="007B525C">
        <w:rPr>
          <w:rFonts w:asciiTheme="minorEastAsia" w:hAnsiTheme="minorEastAsia" w:hint="eastAsia"/>
          <w:sz w:val="22"/>
        </w:rPr>
        <w:t>Ⅷ　損害賠償について</w:t>
      </w:r>
    </w:p>
    <w:p w14:paraId="67C1D103" w14:textId="77777777" w:rsidR="005A5045" w:rsidRDefault="00C34456" w:rsidP="00990D79">
      <w:pPr>
        <w:ind w:left="630"/>
        <w:rPr>
          <w:rFonts w:asciiTheme="minorEastAsia" w:hAnsiTheme="minorEastAsia"/>
          <w:sz w:val="22"/>
        </w:rPr>
      </w:pPr>
      <w:r w:rsidRPr="007B525C">
        <w:rPr>
          <w:rFonts w:asciiTheme="minorEastAsia" w:hAnsiTheme="minorEastAsia" w:hint="eastAsia"/>
          <w:sz w:val="22"/>
        </w:rPr>
        <w:t xml:space="preserve">　　当施設</w:t>
      </w:r>
      <w:r w:rsidR="00416621">
        <w:rPr>
          <w:rFonts w:asciiTheme="minorEastAsia" w:hAnsiTheme="minorEastAsia" w:hint="eastAsia"/>
          <w:sz w:val="22"/>
        </w:rPr>
        <w:t>に</w:t>
      </w:r>
      <w:r w:rsidRPr="007B525C">
        <w:rPr>
          <w:rFonts w:asciiTheme="minorEastAsia" w:hAnsiTheme="minorEastAsia" w:hint="eastAsia"/>
          <w:sz w:val="22"/>
        </w:rPr>
        <w:t>おいて、事業者の責任により</w:t>
      </w:r>
      <w:r w:rsidR="006D0D48">
        <w:rPr>
          <w:rFonts w:asciiTheme="minorEastAsia" w:hAnsiTheme="minorEastAsia" w:hint="eastAsia"/>
          <w:sz w:val="22"/>
        </w:rPr>
        <w:t>利用</w:t>
      </w:r>
      <w:r w:rsidRPr="007B525C">
        <w:rPr>
          <w:rFonts w:asciiTheme="minorEastAsia" w:hAnsiTheme="minorEastAsia" w:hint="eastAsia"/>
          <w:sz w:val="22"/>
        </w:rPr>
        <w:t>者に生じた損害については、事</w:t>
      </w:r>
    </w:p>
    <w:p w14:paraId="117C46E5" w14:textId="77777777" w:rsidR="00416621" w:rsidRDefault="005A5045" w:rsidP="00416621">
      <w:pPr>
        <w:ind w:left="630"/>
        <w:rPr>
          <w:rFonts w:asciiTheme="minorEastAsia" w:hAnsiTheme="minorEastAsia"/>
          <w:sz w:val="22"/>
        </w:rPr>
      </w:pPr>
      <w:r>
        <w:rPr>
          <w:rFonts w:asciiTheme="minorEastAsia" w:hAnsiTheme="minorEastAsia" w:hint="eastAsia"/>
          <w:sz w:val="22"/>
        </w:rPr>
        <w:t xml:space="preserve">　</w:t>
      </w:r>
      <w:r w:rsidR="00C34456" w:rsidRPr="007B525C">
        <w:rPr>
          <w:rFonts w:asciiTheme="minorEastAsia" w:hAnsiTheme="minorEastAsia" w:hint="eastAsia"/>
          <w:sz w:val="22"/>
        </w:rPr>
        <w:t>業者は速やかにその損害を賠償いたします。ただし、その損害の発生について、</w:t>
      </w:r>
    </w:p>
    <w:p w14:paraId="67B87AC2" w14:textId="77777777" w:rsidR="00416621" w:rsidRDefault="006D0D48" w:rsidP="003B2192">
      <w:pPr>
        <w:ind w:left="630" w:firstLineChars="100" w:firstLine="220"/>
        <w:rPr>
          <w:rFonts w:asciiTheme="minorEastAsia" w:hAnsiTheme="minorEastAsia"/>
          <w:sz w:val="22"/>
        </w:rPr>
      </w:pPr>
      <w:r>
        <w:rPr>
          <w:rFonts w:asciiTheme="minorEastAsia" w:hAnsiTheme="minorEastAsia" w:hint="eastAsia"/>
          <w:sz w:val="22"/>
        </w:rPr>
        <w:t>利用</w:t>
      </w:r>
      <w:r w:rsidR="00C34456" w:rsidRPr="007B525C">
        <w:rPr>
          <w:rFonts w:asciiTheme="minorEastAsia" w:hAnsiTheme="minorEastAsia" w:hint="eastAsia"/>
          <w:sz w:val="22"/>
        </w:rPr>
        <w:t>者に故意または過失が認められる場合には、</w:t>
      </w:r>
      <w:r>
        <w:rPr>
          <w:rFonts w:asciiTheme="minorEastAsia" w:hAnsiTheme="minorEastAsia" w:hint="eastAsia"/>
          <w:sz w:val="22"/>
        </w:rPr>
        <w:t>利用</w:t>
      </w:r>
      <w:r w:rsidR="00C34456" w:rsidRPr="007B525C">
        <w:rPr>
          <w:rFonts w:asciiTheme="minorEastAsia" w:hAnsiTheme="minorEastAsia" w:hint="eastAsia"/>
          <w:sz w:val="22"/>
        </w:rPr>
        <w:t>者のおかれた心身の状況</w:t>
      </w:r>
    </w:p>
    <w:p w14:paraId="2B4A4DD4" w14:textId="77777777" w:rsidR="003B2192" w:rsidRDefault="003B2192" w:rsidP="003B2192">
      <w:pPr>
        <w:ind w:left="630" w:firstLineChars="100" w:firstLine="220"/>
        <w:rPr>
          <w:rFonts w:asciiTheme="minorEastAsia" w:hAnsiTheme="minorEastAsia"/>
          <w:sz w:val="22"/>
        </w:rPr>
      </w:pPr>
      <w:r w:rsidRPr="003B2192">
        <w:rPr>
          <w:rFonts w:asciiTheme="minorEastAsia" w:hAnsiTheme="minorEastAsia" w:hint="eastAsia"/>
          <w:sz w:val="22"/>
        </w:rPr>
        <w:t>を斟酌して相当と認められるときに限り、事業者の損害賠償責任を減じる場合</w:t>
      </w:r>
    </w:p>
    <w:p w14:paraId="5A994C85" w14:textId="48F2C7BF" w:rsidR="00DD1972" w:rsidRPr="00330CB1" w:rsidRDefault="00C34456" w:rsidP="00995C94">
      <w:pPr>
        <w:ind w:left="630" w:firstLineChars="100" w:firstLine="220"/>
        <w:rPr>
          <w:rFonts w:asciiTheme="minorEastAsia" w:hAnsiTheme="minorEastAsia"/>
          <w:sz w:val="22"/>
        </w:rPr>
      </w:pPr>
      <w:r w:rsidRPr="007B525C">
        <w:rPr>
          <w:rFonts w:asciiTheme="minorEastAsia" w:hAnsiTheme="minorEastAsia" w:hint="eastAsia"/>
          <w:sz w:val="22"/>
        </w:rPr>
        <w:t>があります。</w:t>
      </w:r>
    </w:p>
    <w:p w14:paraId="2A916522" w14:textId="77777777" w:rsidR="00C34A2E" w:rsidRPr="007B525C" w:rsidRDefault="00C34456" w:rsidP="007B1BA2">
      <w:pPr>
        <w:rPr>
          <w:rFonts w:asciiTheme="minorEastAsia" w:hAnsiTheme="minorEastAsia"/>
          <w:sz w:val="22"/>
        </w:rPr>
      </w:pPr>
      <w:r w:rsidRPr="007B525C">
        <w:rPr>
          <w:rFonts w:asciiTheme="minorEastAsia" w:hAnsiTheme="minorEastAsia" w:hint="eastAsia"/>
          <w:sz w:val="22"/>
        </w:rPr>
        <w:lastRenderedPageBreak/>
        <w:t>Ⅸ　相談・要望・苦情の窓口</w:t>
      </w:r>
    </w:p>
    <w:p w14:paraId="26E19482" w14:textId="77777777" w:rsidR="00C34456" w:rsidRDefault="00CC6186" w:rsidP="00CC6186">
      <w:pPr>
        <w:pStyle w:val="a3"/>
        <w:numPr>
          <w:ilvl w:val="0"/>
          <w:numId w:val="9"/>
        </w:numPr>
        <w:ind w:leftChars="0"/>
        <w:rPr>
          <w:rFonts w:asciiTheme="minorEastAsia" w:hAnsiTheme="minorEastAsia"/>
          <w:sz w:val="22"/>
        </w:rPr>
      </w:pPr>
      <w:r w:rsidRPr="007B525C">
        <w:rPr>
          <w:rFonts w:asciiTheme="minorEastAsia" w:hAnsiTheme="minorEastAsia" w:hint="eastAsia"/>
          <w:sz w:val="22"/>
        </w:rPr>
        <w:t>当施設における相談・要望・苦情は以下の専用窓口で受け付けします。</w:t>
      </w:r>
    </w:p>
    <w:p w14:paraId="370AF9D2" w14:textId="77777777" w:rsidR="00717020" w:rsidRPr="007B525C" w:rsidRDefault="00717020" w:rsidP="00717020">
      <w:pPr>
        <w:pStyle w:val="a3"/>
        <w:ind w:leftChars="0" w:left="1554"/>
        <w:rPr>
          <w:rFonts w:asciiTheme="minorEastAsia" w:hAnsiTheme="minorEastAsia"/>
          <w:sz w:val="22"/>
        </w:rPr>
      </w:pPr>
    </w:p>
    <w:p w14:paraId="3B1EC8C7" w14:textId="4DF355FC" w:rsidR="00CC6186" w:rsidRPr="00717020" w:rsidRDefault="00783823" w:rsidP="00717020">
      <w:pPr>
        <w:pStyle w:val="a3"/>
        <w:ind w:leftChars="0" w:left="1554"/>
        <w:rPr>
          <w:rFonts w:asciiTheme="minorEastAsia" w:hAnsiTheme="minorEastAsia"/>
          <w:sz w:val="22"/>
        </w:rPr>
      </w:pPr>
      <w:r>
        <w:rPr>
          <w:rFonts w:asciiTheme="minorEastAsia" w:hAnsiTheme="minorEastAsia" w:hint="eastAsia"/>
          <w:sz w:val="22"/>
        </w:rPr>
        <w:t>受付担当</w:t>
      </w:r>
      <w:r w:rsidR="00197510">
        <w:rPr>
          <w:rFonts w:asciiTheme="minorEastAsia" w:hAnsiTheme="minorEastAsia" w:hint="eastAsia"/>
          <w:sz w:val="22"/>
        </w:rPr>
        <w:t xml:space="preserve">者　</w:t>
      </w:r>
      <w:r>
        <w:rPr>
          <w:rFonts w:asciiTheme="minorEastAsia" w:hAnsiTheme="minorEastAsia" w:hint="eastAsia"/>
          <w:sz w:val="22"/>
        </w:rPr>
        <w:t xml:space="preserve">　　</w:t>
      </w:r>
      <w:r w:rsidR="00E663F0">
        <w:rPr>
          <w:rFonts w:asciiTheme="minorEastAsia" w:hAnsiTheme="minorEastAsia" w:hint="eastAsia"/>
          <w:sz w:val="22"/>
        </w:rPr>
        <w:t>生活相談員</w:t>
      </w:r>
      <w:r w:rsidR="004B10E4">
        <w:rPr>
          <w:rFonts w:asciiTheme="minorEastAsia" w:hAnsiTheme="minorEastAsia" w:hint="eastAsia"/>
          <w:sz w:val="22"/>
        </w:rPr>
        <w:t xml:space="preserve">　　</w:t>
      </w:r>
      <w:r w:rsidR="009A048E">
        <w:rPr>
          <w:rFonts w:asciiTheme="minorEastAsia" w:hAnsiTheme="minorEastAsia" w:hint="eastAsia"/>
          <w:sz w:val="22"/>
        </w:rPr>
        <w:t>伊藤　夏生</w:t>
      </w:r>
    </w:p>
    <w:p w14:paraId="27094BD1" w14:textId="77777777" w:rsidR="00783823" w:rsidRDefault="00CC6186" w:rsidP="00330CB1">
      <w:pPr>
        <w:pStyle w:val="a3"/>
        <w:ind w:leftChars="0" w:left="1554" w:firstLineChars="1100" w:firstLine="2420"/>
        <w:rPr>
          <w:rFonts w:asciiTheme="minorEastAsia" w:hAnsiTheme="minorEastAsia"/>
          <w:sz w:val="22"/>
        </w:rPr>
      </w:pPr>
      <w:r w:rsidRPr="007B525C">
        <w:rPr>
          <w:rFonts w:asciiTheme="minorEastAsia" w:hAnsiTheme="minorEastAsia" w:hint="eastAsia"/>
          <w:sz w:val="22"/>
        </w:rPr>
        <w:t>電話　　０１９８－４５－５８７８</w:t>
      </w:r>
    </w:p>
    <w:p w14:paraId="2AAE5C61" w14:textId="77777777" w:rsidR="00330CB1" w:rsidRPr="00330CB1" w:rsidRDefault="00330CB1" w:rsidP="00330CB1">
      <w:pPr>
        <w:pStyle w:val="a3"/>
        <w:ind w:leftChars="0" w:left="1554" w:firstLineChars="1100" w:firstLine="2420"/>
        <w:rPr>
          <w:rFonts w:asciiTheme="minorEastAsia" w:hAnsiTheme="minorEastAsia"/>
          <w:sz w:val="22"/>
        </w:rPr>
      </w:pPr>
    </w:p>
    <w:p w14:paraId="7E1ACBB4" w14:textId="77777777" w:rsidR="00CC6186" w:rsidRPr="007B525C" w:rsidRDefault="005A5045" w:rsidP="00CC6186">
      <w:pPr>
        <w:pStyle w:val="a3"/>
        <w:ind w:leftChars="0" w:left="1554"/>
        <w:rPr>
          <w:rFonts w:asciiTheme="minorEastAsia" w:hAnsiTheme="minorEastAsia"/>
          <w:sz w:val="22"/>
        </w:rPr>
      </w:pPr>
      <w:r>
        <w:rPr>
          <w:rFonts w:asciiTheme="minorEastAsia" w:hAnsiTheme="minorEastAsia" w:hint="eastAsia"/>
          <w:sz w:val="22"/>
        </w:rPr>
        <w:t>外部委員（</w:t>
      </w:r>
      <w:r w:rsidR="00CC6186" w:rsidRPr="007B525C">
        <w:rPr>
          <w:rFonts w:asciiTheme="minorEastAsia" w:hAnsiTheme="minorEastAsia" w:hint="eastAsia"/>
          <w:sz w:val="22"/>
        </w:rPr>
        <w:t>第三者</w:t>
      </w:r>
      <w:r>
        <w:rPr>
          <w:rFonts w:asciiTheme="minorEastAsia" w:hAnsiTheme="minorEastAsia" w:hint="eastAsia"/>
          <w:sz w:val="22"/>
        </w:rPr>
        <w:t>委員）</w:t>
      </w:r>
      <w:r w:rsidR="00CC6186" w:rsidRPr="007B525C">
        <w:rPr>
          <w:rFonts w:asciiTheme="minorEastAsia" w:hAnsiTheme="minorEastAsia" w:hint="eastAsia"/>
          <w:sz w:val="22"/>
        </w:rPr>
        <w:t xml:space="preserve">　</w:t>
      </w:r>
      <w:r>
        <w:rPr>
          <w:rFonts w:asciiTheme="minorEastAsia" w:hAnsiTheme="minorEastAsia" w:hint="eastAsia"/>
          <w:sz w:val="22"/>
        </w:rPr>
        <w:t xml:space="preserve">　　　</w:t>
      </w:r>
      <w:r w:rsidR="000E5310">
        <w:rPr>
          <w:rFonts w:asciiTheme="minorEastAsia" w:hAnsiTheme="minorEastAsia" w:hint="eastAsia"/>
          <w:sz w:val="22"/>
        </w:rPr>
        <w:t>晴　山</w:t>
      </w:r>
      <w:r w:rsidR="00CC6186" w:rsidRPr="007B525C">
        <w:rPr>
          <w:rFonts w:asciiTheme="minorEastAsia" w:hAnsiTheme="minorEastAsia" w:hint="eastAsia"/>
          <w:sz w:val="22"/>
        </w:rPr>
        <w:t xml:space="preserve">　美紀子</w:t>
      </w:r>
    </w:p>
    <w:p w14:paraId="6505A9C1" w14:textId="77777777" w:rsidR="00CC6186" w:rsidRPr="007B525C" w:rsidRDefault="00CC6186" w:rsidP="00CC6186">
      <w:pPr>
        <w:pStyle w:val="a3"/>
        <w:ind w:leftChars="0" w:left="1554"/>
        <w:rPr>
          <w:rFonts w:asciiTheme="minorEastAsia" w:hAnsiTheme="minorEastAsia"/>
          <w:sz w:val="22"/>
        </w:rPr>
      </w:pPr>
      <w:r w:rsidRPr="007B525C">
        <w:rPr>
          <w:rFonts w:asciiTheme="minorEastAsia" w:hAnsiTheme="minorEastAsia" w:hint="eastAsia"/>
          <w:sz w:val="22"/>
        </w:rPr>
        <w:t xml:space="preserve">　　　　　　　</w:t>
      </w:r>
      <w:r w:rsidR="005A5045">
        <w:rPr>
          <w:rFonts w:asciiTheme="minorEastAsia" w:hAnsiTheme="minorEastAsia" w:hint="eastAsia"/>
          <w:sz w:val="22"/>
        </w:rPr>
        <w:t xml:space="preserve">　　　　</w:t>
      </w:r>
      <w:r w:rsidRPr="007B525C">
        <w:rPr>
          <w:rFonts w:asciiTheme="minorEastAsia" w:hAnsiTheme="minorEastAsia" w:hint="eastAsia"/>
          <w:sz w:val="22"/>
        </w:rPr>
        <w:t>花巻市石鳥谷町好地7-103-17</w:t>
      </w:r>
    </w:p>
    <w:p w14:paraId="254E4A93" w14:textId="77777777" w:rsidR="00717020" w:rsidRDefault="00CC6186" w:rsidP="00330CB1">
      <w:pPr>
        <w:pStyle w:val="a3"/>
        <w:ind w:leftChars="0" w:left="1554"/>
        <w:rPr>
          <w:rFonts w:asciiTheme="minorEastAsia" w:hAnsiTheme="minorEastAsia"/>
          <w:sz w:val="22"/>
        </w:rPr>
      </w:pPr>
      <w:r w:rsidRPr="007B525C">
        <w:rPr>
          <w:rFonts w:asciiTheme="minorEastAsia" w:hAnsiTheme="minorEastAsia" w:hint="eastAsia"/>
          <w:sz w:val="22"/>
        </w:rPr>
        <w:t xml:space="preserve">　　　　　</w:t>
      </w:r>
      <w:r w:rsidR="005A5045">
        <w:rPr>
          <w:rFonts w:asciiTheme="minorEastAsia" w:hAnsiTheme="minorEastAsia" w:hint="eastAsia"/>
          <w:sz w:val="22"/>
        </w:rPr>
        <w:t xml:space="preserve">　　　　　　</w:t>
      </w:r>
      <w:r w:rsidRPr="007B525C">
        <w:rPr>
          <w:rFonts w:asciiTheme="minorEastAsia" w:hAnsiTheme="minorEastAsia" w:hint="eastAsia"/>
          <w:sz w:val="22"/>
        </w:rPr>
        <w:t>電話　　０１９８－４５－３４７８</w:t>
      </w:r>
    </w:p>
    <w:p w14:paraId="478FADBD" w14:textId="77777777" w:rsidR="00330CB1" w:rsidRPr="00330CB1" w:rsidRDefault="00330CB1" w:rsidP="00330CB1">
      <w:pPr>
        <w:pStyle w:val="a3"/>
        <w:ind w:leftChars="0" w:left="1554"/>
        <w:rPr>
          <w:rFonts w:asciiTheme="minorEastAsia" w:hAnsiTheme="minorEastAsia"/>
          <w:sz w:val="22"/>
        </w:rPr>
      </w:pPr>
    </w:p>
    <w:p w14:paraId="6E08F84F" w14:textId="77777777" w:rsidR="00416621" w:rsidRDefault="00416621" w:rsidP="00CC6186">
      <w:pPr>
        <w:pStyle w:val="a3"/>
        <w:ind w:leftChars="0" w:left="1554"/>
        <w:rPr>
          <w:rFonts w:asciiTheme="minorEastAsia" w:hAnsiTheme="minorEastAsia"/>
          <w:sz w:val="22"/>
        </w:rPr>
      </w:pPr>
      <w:r>
        <w:rPr>
          <w:rFonts w:asciiTheme="minorEastAsia" w:hAnsiTheme="minorEastAsia" w:hint="eastAsia"/>
          <w:sz w:val="22"/>
        </w:rPr>
        <w:t xml:space="preserve">　　　　　　　　　　　　　　　八重樫　</w:t>
      </w:r>
      <w:r w:rsidR="000E5310">
        <w:rPr>
          <w:rFonts w:asciiTheme="minorEastAsia" w:hAnsiTheme="minorEastAsia" w:hint="eastAsia"/>
          <w:sz w:val="22"/>
        </w:rPr>
        <w:t xml:space="preserve">　</w:t>
      </w:r>
      <w:r>
        <w:rPr>
          <w:rFonts w:asciiTheme="minorEastAsia" w:hAnsiTheme="minorEastAsia" w:hint="eastAsia"/>
          <w:sz w:val="22"/>
        </w:rPr>
        <w:t>洋</w:t>
      </w:r>
    </w:p>
    <w:p w14:paraId="692AE7EE" w14:textId="77777777" w:rsidR="00416621" w:rsidRDefault="00416621" w:rsidP="00CC6186">
      <w:pPr>
        <w:pStyle w:val="a3"/>
        <w:ind w:leftChars="0" w:left="1554"/>
        <w:rPr>
          <w:rFonts w:asciiTheme="minorEastAsia" w:hAnsiTheme="minorEastAsia"/>
          <w:sz w:val="22"/>
        </w:rPr>
      </w:pPr>
      <w:r>
        <w:rPr>
          <w:rFonts w:asciiTheme="minorEastAsia" w:hAnsiTheme="minorEastAsia" w:hint="eastAsia"/>
          <w:sz w:val="22"/>
        </w:rPr>
        <w:t xml:space="preserve">　　　　　　　　　　　花巻市石鳥谷町好地6-9-2</w:t>
      </w:r>
    </w:p>
    <w:p w14:paraId="2E1091C5" w14:textId="77777777" w:rsidR="00717020" w:rsidRPr="00330CB1" w:rsidRDefault="00416621" w:rsidP="00330CB1">
      <w:pPr>
        <w:pStyle w:val="a3"/>
        <w:ind w:leftChars="0" w:left="1554"/>
        <w:rPr>
          <w:rFonts w:asciiTheme="minorEastAsia" w:hAnsiTheme="minorEastAsia"/>
          <w:sz w:val="22"/>
        </w:rPr>
      </w:pPr>
      <w:r>
        <w:rPr>
          <w:rFonts w:asciiTheme="minorEastAsia" w:hAnsiTheme="minorEastAsia" w:hint="eastAsia"/>
          <w:sz w:val="22"/>
        </w:rPr>
        <w:t xml:space="preserve">　　　　　　　　　　</w:t>
      </w:r>
      <w:r w:rsidR="00717020">
        <w:rPr>
          <w:rFonts w:asciiTheme="minorEastAsia" w:hAnsiTheme="minorEastAsia" w:hint="eastAsia"/>
          <w:sz w:val="22"/>
        </w:rPr>
        <w:t xml:space="preserve">　</w:t>
      </w:r>
      <w:r>
        <w:rPr>
          <w:rFonts w:asciiTheme="minorEastAsia" w:hAnsiTheme="minorEastAsia" w:hint="eastAsia"/>
          <w:sz w:val="22"/>
        </w:rPr>
        <w:t>電話　　０１９８－４５－２１０６</w:t>
      </w:r>
    </w:p>
    <w:p w14:paraId="4CB4F327" w14:textId="77777777" w:rsidR="00717020" w:rsidRPr="007B525C" w:rsidRDefault="00717020" w:rsidP="00CC6186">
      <w:pPr>
        <w:pStyle w:val="a3"/>
        <w:ind w:leftChars="0" w:left="1554"/>
        <w:rPr>
          <w:rFonts w:asciiTheme="minorEastAsia" w:hAnsiTheme="minorEastAsia"/>
          <w:sz w:val="22"/>
        </w:rPr>
      </w:pPr>
    </w:p>
    <w:p w14:paraId="54E10F09" w14:textId="77777777" w:rsidR="00CC6186" w:rsidRPr="007B525C" w:rsidRDefault="00CC6186" w:rsidP="00A222E8">
      <w:pPr>
        <w:pStyle w:val="a3"/>
        <w:numPr>
          <w:ilvl w:val="0"/>
          <w:numId w:val="9"/>
        </w:numPr>
        <w:ind w:leftChars="0"/>
        <w:rPr>
          <w:rFonts w:asciiTheme="minorEastAsia" w:hAnsiTheme="minorEastAsia"/>
          <w:sz w:val="22"/>
        </w:rPr>
      </w:pPr>
      <w:r w:rsidRPr="007B525C">
        <w:rPr>
          <w:rFonts w:asciiTheme="minorEastAsia" w:hAnsiTheme="minorEastAsia" w:hint="eastAsia"/>
          <w:sz w:val="22"/>
        </w:rPr>
        <w:t>行政機関その他の苦情受付機関</w:t>
      </w:r>
    </w:p>
    <w:p w14:paraId="590AAD60" w14:textId="78F7F4E3" w:rsidR="00A222E8" w:rsidRPr="007B525C" w:rsidRDefault="00A222E8" w:rsidP="00A222E8">
      <w:pPr>
        <w:pStyle w:val="a3"/>
        <w:ind w:leftChars="0" w:left="1554"/>
        <w:rPr>
          <w:rFonts w:asciiTheme="minorEastAsia" w:hAnsiTheme="minorEastAsia"/>
          <w:sz w:val="22"/>
        </w:rPr>
      </w:pPr>
      <w:r w:rsidRPr="007B525C">
        <w:rPr>
          <w:rFonts w:asciiTheme="minorEastAsia" w:hAnsiTheme="minorEastAsia" w:hint="eastAsia"/>
          <w:sz w:val="22"/>
        </w:rPr>
        <w:t>花巻市役所</w:t>
      </w:r>
      <w:r w:rsidR="00751471">
        <w:rPr>
          <w:rFonts w:asciiTheme="minorEastAsia" w:hAnsiTheme="minorEastAsia" w:hint="eastAsia"/>
          <w:sz w:val="22"/>
        </w:rPr>
        <w:t>健康</w:t>
      </w:r>
      <w:r w:rsidRPr="007B525C">
        <w:rPr>
          <w:rFonts w:asciiTheme="minorEastAsia" w:hAnsiTheme="minorEastAsia" w:hint="eastAsia"/>
          <w:sz w:val="22"/>
        </w:rPr>
        <w:t>福祉部長寿福祉課　　電話０１９８－２４－２１１１</w:t>
      </w:r>
    </w:p>
    <w:p w14:paraId="09AA254E" w14:textId="77777777" w:rsidR="00A222E8" w:rsidRPr="007B525C" w:rsidRDefault="00A222E8" w:rsidP="00A222E8">
      <w:pPr>
        <w:pStyle w:val="a3"/>
        <w:ind w:leftChars="0" w:left="1554"/>
        <w:rPr>
          <w:rFonts w:asciiTheme="minorEastAsia" w:hAnsiTheme="minorEastAsia"/>
          <w:sz w:val="22"/>
        </w:rPr>
      </w:pPr>
      <w:r w:rsidRPr="007B525C">
        <w:rPr>
          <w:rFonts w:asciiTheme="minorEastAsia" w:hAnsiTheme="minorEastAsia" w:hint="eastAsia"/>
          <w:sz w:val="22"/>
        </w:rPr>
        <w:t>国民健康保険団体連合会　　　　　　電話０１９－６２３－４３２１</w:t>
      </w:r>
    </w:p>
    <w:p w14:paraId="27B66CF6" w14:textId="5DE1B6D7" w:rsidR="00042737" w:rsidRDefault="00416621" w:rsidP="00042737">
      <w:pPr>
        <w:widowControl/>
        <w:jc w:val="left"/>
        <w:rPr>
          <w:rFonts w:asciiTheme="minorEastAsia" w:hAnsiTheme="minorEastAsia"/>
          <w:sz w:val="22"/>
        </w:rPr>
      </w:pPr>
      <w:r>
        <w:rPr>
          <w:rFonts w:asciiTheme="minorEastAsia" w:hAnsiTheme="minorEastAsia"/>
          <w:sz w:val="22"/>
        </w:rPr>
        <w:br w:type="page"/>
      </w:r>
    </w:p>
    <w:p w14:paraId="0FFBA6DB" w14:textId="77777777" w:rsidR="00A222E8" w:rsidRPr="007B525C" w:rsidRDefault="00F63F84" w:rsidP="007B525C">
      <w:pPr>
        <w:ind w:firstLineChars="100" w:firstLine="220"/>
        <w:rPr>
          <w:rFonts w:asciiTheme="minorEastAsia" w:hAnsiTheme="minorEastAsia"/>
          <w:sz w:val="22"/>
        </w:rPr>
      </w:pPr>
      <w:r>
        <w:rPr>
          <w:rFonts w:asciiTheme="minorEastAsia" w:hAnsiTheme="minorEastAsia" w:hint="eastAsia"/>
          <w:sz w:val="22"/>
        </w:rPr>
        <w:lastRenderedPageBreak/>
        <w:t>地域密着型</w:t>
      </w:r>
      <w:r w:rsidR="00A222E8" w:rsidRPr="007B525C">
        <w:rPr>
          <w:rFonts w:asciiTheme="minorEastAsia" w:hAnsiTheme="minorEastAsia" w:hint="eastAsia"/>
          <w:sz w:val="22"/>
        </w:rPr>
        <w:t>指定介護福祉施設サービスの提供の開始に際し、本書面に基づき重要事項の説明を行いました。</w:t>
      </w:r>
    </w:p>
    <w:p w14:paraId="443CCFF6" w14:textId="77777777" w:rsidR="00A222E8" w:rsidRPr="007B525C" w:rsidRDefault="00A222E8" w:rsidP="007B525C">
      <w:pPr>
        <w:ind w:firstLineChars="100" w:firstLine="220"/>
        <w:rPr>
          <w:rFonts w:asciiTheme="minorEastAsia" w:hAnsiTheme="minorEastAsia"/>
          <w:sz w:val="22"/>
        </w:rPr>
      </w:pPr>
    </w:p>
    <w:p w14:paraId="6C02F73E" w14:textId="77777777" w:rsidR="00A222E8" w:rsidRPr="007B525C" w:rsidRDefault="002C4D98" w:rsidP="00E6630F">
      <w:pPr>
        <w:ind w:firstLineChars="2700" w:firstLine="5940"/>
        <w:rPr>
          <w:rFonts w:asciiTheme="minorEastAsia" w:hAnsiTheme="minorEastAsia"/>
          <w:sz w:val="22"/>
        </w:rPr>
      </w:pPr>
      <w:r>
        <w:rPr>
          <w:rFonts w:asciiTheme="minorEastAsia" w:hAnsiTheme="minorEastAsia" w:hint="eastAsia"/>
          <w:sz w:val="22"/>
        </w:rPr>
        <w:t>令和</w:t>
      </w:r>
      <w:r w:rsidR="00A222E8" w:rsidRPr="007B525C">
        <w:rPr>
          <w:rFonts w:asciiTheme="minorEastAsia" w:hAnsiTheme="minorEastAsia" w:hint="eastAsia"/>
          <w:sz w:val="22"/>
        </w:rPr>
        <w:t xml:space="preserve">　　年　　月　　日</w:t>
      </w:r>
    </w:p>
    <w:p w14:paraId="48D3EE6C" w14:textId="77777777" w:rsidR="00A222E8" w:rsidRDefault="00A222E8" w:rsidP="007B525C">
      <w:pPr>
        <w:ind w:firstLineChars="100" w:firstLine="220"/>
        <w:rPr>
          <w:rFonts w:asciiTheme="minorEastAsia" w:hAnsiTheme="minorEastAsia"/>
          <w:sz w:val="22"/>
        </w:rPr>
      </w:pPr>
    </w:p>
    <w:p w14:paraId="056E8A77" w14:textId="77777777" w:rsidR="00717020" w:rsidRPr="007B525C" w:rsidRDefault="00717020" w:rsidP="007B525C">
      <w:pPr>
        <w:ind w:firstLineChars="100" w:firstLine="220"/>
        <w:rPr>
          <w:rFonts w:asciiTheme="minorEastAsia" w:hAnsiTheme="minorEastAsia"/>
          <w:sz w:val="22"/>
        </w:rPr>
      </w:pPr>
    </w:p>
    <w:p w14:paraId="7CC2B9EA" w14:textId="77777777" w:rsidR="00F63F84" w:rsidRPr="009C4B8E" w:rsidRDefault="00F63F84" w:rsidP="007B525C">
      <w:pPr>
        <w:ind w:firstLineChars="100" w:firstLine="220"/>
        <w:rPr>
          <w:rFonts w:asciiTheme="minorEastAsia" w:hAnsiTheme="minorEastAsia"/>
          <w:b/>
          <w:bCs/>
          <w:sz w:val="22"/>
        </w:rPr>
      </w:pPr>
      <w:r>
        <w:rPr>
          <w:rFonts w:asciiTheme="minorEastAsia" w:hAnsiTheme="minorEastAsia" w:hint="eastAsia"/>
          <w:sz w:val="22"/>
        </w:rPr>
        <w:t>地域密着型</w:t>
      </w:r>
      <w:r w:rsidR="00A222E8" w:rsidRPr="009C4B8E">
        <w:rPr>
          <w:rFonts w:asciiTheme="minorEastAsia" w:hAnsiTheme="minorEastAsia" w:hint="eastAsia"/>
          <w:sz w:val="22"/>
        </w:rPr>
        <w:t>介護老人福祉施設</w:t>
      </w:r>
      <w:r w:rsidR="00A222E8" w:rsidRPr="009C4B8E">
        <w:rPr>
          <w:rFonts w:asciiTheme="minorEastAsia" w:hAnsiTheme="minorEastAsia" w:hint="eastAsia"/>
          <w:b/>
          <w:bCs/>
          <w:sz w:val="22"/>
        </w:rPr>
        <w:t xml:space="preserve">　</w:t>
      </w:r>
    </w:p>
    <w:p w14:paraId="5563392C" w14:textId="77777777" w:rsidR="00A222E8" w:rsidRPr="007B525C" w:rsidRDefault="00A222E8" w:rsidP="00F63F84">
      <w:pPr>
        <w:ind w:firstLineChars="700" w:firstLine="1540"/>
        <w:rPr>
          <w:rFonts w:asciiTheme="minorEastAsia" w:hAnsiTheme="minorEastAsia"/>
          <w:sz w:val="22"/>
        </w:rPr>
      </w:pPr>
      <w:r w:rsidRPr="007B525C">
        <w:rPr>
          <w:rFonts w:asciiTheme="minorEastAsia" w:hAnsiTheme="minorEastAsia" w:hint="eastAsia"/>
          <w:sz w:val="22"/>
        </w:rPr>
        <w:t>特別養護老人ホーム</w:t>
      </w:r>
      <w:r w:rsidR="000E5310">
        <w:rPr>
          <w:rFonts w:asciiTheme="minorEastAsia" w:hAnsiTheme="minorEastAsia" w:hint="eastAsia"/>
          <w:sz w:val="22"/>
        </w:rPr>
        <w:t xml:space="preserve">　</w:t>
      </w:r>
      <w:r w:rsidRPr="007B525C">
        <w:rPr>
          <w:rFonts w:asciiTheme="minorEastAsia" w:hAnsiTheme="minorEastAsia" w:hint="eastAsia"/>
          <w:sz w:val="22"/>
        </w:rPr>
        <w:t>ひとひら</w:t>
      </w:r>
    </w:p>
    <w:p w14:paraId="5A952DDE" w14:textId="77777777" w:rsidR="00A222E8" w:rsidRPr="007B525C" w:rsidRDefault="00A222E8" w:rsidP="007B525C">
      <w:pPr>
        <w:ind w:firstLineChars="100" w:firstLine="220"/>
        <w:rPr>
          <w:rFonts w:asciiTheme="minorEastAsia" w:hAnsiTheme="minorEastAsia"/>
          <w:sz w:val="22"/>
        </w:rPr>
      </w:pPr>
      <w:r w:rsidRPr="007B525C">
        <w:rPr>
          <w:rFonts w:asciiTheme="minorEastAsia" w:hAnsiTheme="minorEastAsia" w:hint="eastAsia"/>
          <w:sz w:val="22"/>
        </w:rPr>
        <w:t xml:space="preserve">　</w:t>
      </w:r>
    </w:p>
    <w:p w14:paraId="280D722B" w14:textId="77777777" w:rsidR="00CD3E55" w:rsidRPr="007B525C" w:rsidRDefault="00A222E8" w:rsidP="00717020">
      <w:pPr>
        <w:ind w:firstLineChars="200" w:firstLine="440"/>
        <w:rPr>
          <w:rFonts w:asciiTheme="minorEastAsia" w:hAnsiTheme="minorEastAsia"/>
          <w:sz w:val="22"/>
        </w:rPr>
      </w:pPr>
      <w:r w:rsidRPr="007B525C">
        <w:rPr>
          <w:rFonts w:asciiTheme="minorEastAsia" w:hAnsiTheme="minorEastAsia" w:hint="eastAsia"/>
          <w:sz w:val="22"/>
        </w:rPr>
        <w:t xml:space="preserve">説明者職名　　　　　　</w:t>
      </w:r>
      <w:r w:rsidR="00CD3E55" w:rsidRPr="007B525C">
        <w:rPr>
          <w:rFonts w:asciiTheme="minorEastAsia" w:hAnsiTheme="minorEastAsia" w:hint="eastAsia"/>
          <w:sz w:val="22"/>
        </w:rPr>
        <w:t xml:space="preserve">　</w:t>
      </w:r>
      <w:r w:rsidR="00E6630F">
        <w:rPr>
          <w:rFonts w:asciiTheme="minorEastAsia" w:hAnsiTheme="minorEastAsia" w:hint="eastAsia"/>
          <w:sz w:val="22"/>
        </w:rPr>
        <w:t xml:space="preserve">　　</w:t>
      </w:r>
      <w:r w:rsidR="00CD3E55" w:rsidRPr="007B525C">
        <w:rPr>
          <w:rFonts w:asciiTheme="minorEastAsia" w:hAnsiTheme="minorEastAsia" w:hint="eastAsia"/>
          <w:sz w:val="22"/>
        </w:rPr>
        <w:t xml:space="preserve">　</w:t>
      </w:r>
      <w:r w:rsidRPr="007B525C">
        <w:rPr>
          <w:rFonts w:asciiTheme="minorEastAsia" w:hAnsiTheme="minorEastAsia" w:hint="eastAsia"/>
          <w:sz w:val="22"/>
        </w:rPr>
        <w:t xml:space="preserve">氏　名　　　　　　　　</w:t>
      </w:r>
      <w:r w:rsidR="00CD3E55" w:rsidRPr="007B525C">
        <w:rPr>
          <w:rFonts w:asciiTheme="minorEastAsia" w:hAnsiTheme="minorEastAsia" w:hint="eastAsia"/>
          <w:sz w:val="22"/>
        </w:rPr>
        <w:t xml:space="preserve">　　</w:t>
      </w:r>
      <w:r w:rsidRPr="007B525C">
        <w:rPr>
          <w:rFonts w:asciiTheme="minorEastAsia" w:hAnsiTheme="minorEastAsia" w:hint="eastAsia"/>
          <w:sz w:val="22"/>
        </w:rPr>
        <w:t xml:space="preserve">　　　</w:t>
      </w:r>
      <w:r w:rsidR="00CD3E55" w:rsidRPr="007B525C">
        <w:rPr>
          <w:rFonts w:asciiTheme="minorEastAsia" w:hAnsiTheme="minorEastAsia" w:hint="eastAsia"/>
          <w:sz w:val="22"/>
        </w:rPr>
        <w:t xml:space="preserve">　　印</w:t>
      </w:r>
    </w:p>
    <w:p w14:paraId="26E1B144" w14:textId="77777777" w:rsidR="00CD3E55" w:rsidRDefault="00CD3E55" w:rsidP="007B525C">
      <w:pPr>
        <w:ind w:firstLineChars="200" w:firstLine="440"/>
        <w:rPr>
          <w:rFonts w:asciiTheme="minorEastAsia" w:hAnsiTheme="minorEastAsia"/>
          <w:sz w:val="22"/>
        </w:rPr>
      </w:pPr>
    </w:p>
    <w:p w14:paraId="3B5A48C8" w14:textId="77777777" w:rsidR="004F438E" w:rsidRDefault="004F438E" w:rsidP="007B525C">
      <w:pPr>
        <w:ind w:firstLineChars="200" w:firstLine="440"/>
        <w:rPr>
          <w:rFonts w:asciiTheme="minorEastAsia" w:hAnsiTheme="minorEastAsia"/>
          <w:sz w:val="22"/>
        </w:rPr>
      </w:pPr>
    </w:p>
    <w:p w14:paraId="11A6FAA6" w14:textId="77777777" w:rsidR="004F438E" w:rsidRDefault="004F438E" w:rsidP="007B525C">
      <w:pPr>
        <w:ind w:firstLineChars="200" w:firstLine="440"/>
        <w:rPr>
          <w:rFonts w:asciiTheme="minorEastAsia" w:hAnsiTheme="minorEastAsia"/>
          <w:sz w:val="22"/>
        </w:rPr>
      </w:pPr>
    </w:p>
    <w:p w14:paraId="4DEA6B8D" w14:textId="77777777" w:rsidR="00717020" w:rsidRPr="007B525C" w:rsidRDefault="00717020" w:rsidP="007B525C">
      <w:pPr>
        <w:ind w:firstLineChars="200" w:firstLine="440"/>
        <w:rPr>
          <w:rFonts w:asciiTheme="minorEastAsia" w:hAnsiTheme="minorEastAsia"/>
          <w:sz w:val="22"/>
        </w:rPr>
      </w:pPr>
    </w:p>
    <w:p w14:paraId="352CD15F" w14:textId="77777777" w:rsidR="00A222E8" w:rsidRPr="007B525C" w:rsidRDefault="00A222E8" w:rsidP="00CD3E55">
      <w:pPr>
        <w:rPr>
          <w:rFonts w:asciiTheme="minorEastAsia" w:hAnsiTheme="minorEastAsia"/>
          <w:sz w:val="22"/>
        </w:rPr>
      </w:pPr>
      <w:r w:rsidRPr="007B525C">
        <w:rPr>
          <w:rFonts w:asciiTheme="minorEastAsia" w:hAnsiTheme="minorEastAsia" w:hint="eastAsia"/>
          <w:sz w:val="22"/>
        </w:rPr>
        <w:t xml:space="preserve">　私は、本書面に基づいて事業者から重要事項の説明を受け、</w:t>
      </w:r>
      <w:r w:rsidR="000E5310">
        <w:rPr>
          <w:rFonts w:asciiTheme="minorEastAsia" w:hAnsiTheme="minorEastAsia" w:hint="eastAsia"/>
          <w:sz w:val="22"/>
        </w:rPr>
        <w:t>地域密着型</w:t>
      </w:r>
      <w:r w:rsidRPr="007B525C">
        <w:rPr>
          <w:rFonts w:asciiTheme="minorEastAsia" w:hAnsiTheme="minorEastAsia" w:hint="eastAsia"/>
          <w:sz w:val="22"/>
        </w:rPr>
        <w:t>指定介護福祉施設サービスの提供開始に同意しました。</w:t>
      </w:r>
    </w:p>
    <w:p w14:paraId="1368F87D" w14:textId="77777777" w:rsidR="00A222E8" w:rsidRDefault="00A222E8" w:rsidP="00A222E8">
      <w:pPr>
        <w:rPr>
          <w:rFonts w:asciiTheme="minorEastAsia" w:hAnsiTheme="minorEastAsia"/>
          <w:sz w:val="22"/>
        </w:rPr>
      </w:pPr>
    </w:p>
    <w:p w14:paraId="3D11981F" w14:textId="77777777" w:rsidR="00717020" w:rsidRPr="007B525C" w:rsidRDefault="00717020" w:rsidP="00A222E8">
      <w:pPr>
        <w:rPr>
          <w:rFonts w:asciiTheme="minorEastAsia" w:hAnsiTheme="minorEastAsia"/>
          <w:sz w:val="22"/>
        </w:rPr>
      </w:pPr>
    </w:p>
    <w:p w14:paraId="6705A664" w14:textId="77777777" w:rsidR="00A222E8" w:rsidRPr="007B525C" w:rsidRDefault="00A222E8" w:rsidP="00A222E8">
      <w:pPr>
        <w:rPr>
          <w:rFonts w:asciiTheme="minorEastAsia" w:hAnsiTheme="minorEastAsia"/>
          <w:sz w:val="22"/>
        </w:rPr>
      </w:pPr>
      <w:r w:rsidRPr="007B525C">
        <w:rPr>
          <w:rFonts w:asciiTheme="minorEastAsia" w:hAnsiTheme="minorEastAsia" w:hint="eastAsia"/>
          <w:sz w:val="22"/>
        </w:rPr>
        <w:t xml:space="preserve">　　契約者　　　</w:t>
      </w:r>
      <w:r w:rsidR="006D0D48">
        <w:rPr>
          <w:rFonts w:asciiTheme="minorEastAsia" w:hAnsiTheme="minorEastAsia" w:hint="eastAsia"/>
          <w:sz w:val="22"/>
        </w:rPr>
        <w:t>利　用</w:t>
      </w:r>
      <w:r w:rsidR="00DF0181">
        <w:rPr>
          <w:rFonts w:asciiTheme="minorEastAsia" w:hAnsiTheme="minorEastAsia" w:hint="eastAsia"/>
          <w:sz w:val="22"/>
        </w:rPr>
        <w:t xml:space="preserve">　者</w:t>
      </w:r>
      <w:r w:rsidRPr="007B525C">
        <w:rPr>
          <w:rFonts w:asciiTheme="minorEastAsia" w:hAnsiTheme="minorEastAsia" w:hint="eastAsia"/>
          <w:sz w:val="22"/>
        </w:rPr>
        <w:t xml:space="preserve">　</w:t>
      </w:r>
      <w:r w:rsidR="000E5310">
        <w:rPr>
          <w:rFonts w:asciiTheme="minorEastAsia" w:hAnsiTheme="minorEastAsia" w:hint="eastAsia"/>
          <w:sz w:val="22"/>
        </w:rPr>
        <w:t xml:space="preserve">　</w:t>
      </w:r>
      <w:r w:rsidR="00CD3E55" w:rsidRPr="007B525C">
        <w:rPr>
          <w:rFonts w:asciiTheme="minorEastAsia" w:hAnsiTheme="minorEastAsia" w:hint="eastAsia"/>
          <w:sz w:val="22"/>
        </w:rPr>
        <w:t xml:space="preserve">　</w:t>
      </w:r>
      <w:r w:rsidR="000E5310">
        <w:rPr>
          <w:rFonts w:asciiTheme="minorEastAsia" w:hAnsiTheme="minorEastAsia" w:hint="eastAsia"/>
          <w:sz w:val="22"/>
        </w:rPr>
        <w:t xml:space="preserve">　</w:t>
      </w:r>
      <w:r w:rsidR="00CD3E55" w:rsidRPr="007B525C">
        <w:rPr>
          <w:rFonts w:asciiTheme="minorEastAsia" w:hAnsiTheme="minorEastAsia" w:hint="eastAsia"/>
          <w:sz w:val="22"/>
        </w:rPr>
        <w:t>住　所</w:t>
      </w:r>
    </w:p>
    <w:p w14:paraId="5ECD2EF5" w14:textId="77777777" w:rsidR="00CD3E55" w:rsidRPr="007300EF" w:rsidRDefault="00CD3E55" w:rsidP="00A222E8">
      <w:pPr>
        <w:rPr>
          <w:rFonts w:asciiTheme="minorEastAsia" w:hAnsiTheme="minorEastAsia"/>
          <w:sz w:val="22"/>
        </w:rPr>
      </w:pPr>
    </w:p>
    <w:p w14:paraId="008F44AD" w14:textId="77777777" w:rsidR="00CD3E55" w:rsidRPr="007B525C" w:rsidRDefault="00CD3E55" w:rsidP="00A222E8">
      <w:pPr>
        <w:rPr>
          <w:rFonts w:asciiTheme="minorEastAsia" w:hAnsiTheme="minorEastAsia"/>
          <w:sz w:val="22"/>
        </w:rPr>
      </w:pPr>
      <w:r w:rsidRPr="007B525C">
        <w:rPr>
          <w:rFonts w:asciiTheme="minorEastAsia" w:hAnsiTheme="minorEastAsia" w:hint="eastAsia"/>
          <w:sz w:val="22"/>
        </w:rPr>
        <w:t xml:space="preserve">　　　　　　　　　　　　　　</w:t>
      </w:r>
      <w:r w:rsidR="000E5310">
        <w:rPr>
          <w:rFonts w:asciiTheme="minorEastAsia" w:hAnsiTheme="minorEastAsia" w:hint="eastAsia"/>
          <w:sz w:val="22"/>
        </w:rPr>
        <w:t xml:space="preserve">　　</w:t>
      </w:r>
      <w:r w:rsidRPr="007B525C">
        <w:rPr>
          <w:rFonts w:asciiTheme="minorEastAsia" w:hAnsiTheme="minorEastAsia" w:hint="eastAsia"/>
          <w:sz w:val="22"/>
        </w:rPr>
        <w:t xml:space="preserve">　氏　名　　　　　　　　　　　　　　　印</w:t>
      </w:r>
    </w:p>
    <w:p w14:paraId="134A41E5" w14:textId="77777777" w:rsidR="00CD3E55" w:rsidRDefault="00CD3E55" w:rsidP="00A222E8">
      <w:pPr>
        <w:rPr>
          <w:rFonts w:asciiTheme="minorEastAsia" w:hAnsiTheme="minorEastAsia"/>
          <w:sz w:val="22"/>
        </w:rPr>
      </w:pPr>
    </w:p>
    <w:p w14:paraId="22CEA5A4" w14:textId="77777777" w:rsidR="00717020" w:rsidRDefault="00717020" w:rsidP="00A222E8">
      <w:pPr>
        <w:rPr>
          <w:rFonts w:asciiTheme="minorEastAsia" w:hAnsiTheme="minorEastAsia"/>
          <w:sz w:val="22"/>
        </w:rPr>
      </w:pPr>
    </w:p>
    <w:p w14:paraId="6CB55370" w14:textId="77777777" w:rsidR="00717020" w:rsidRPr="007B525C" w:rsidRDefault="00717020" w:rsidP="00A222E8">
      <w:pPr>
        <w:rPr>
          <w:rFonts w:asciiTheme="minorEastAsia" w:hAnsiTheme="minorEastAsia"/>
          <w:sz w:val="22"/>
        </w:rPr>
      </w:pPr>
    </w:p>
    <w:p w14:paraId="034EE37E" w14:textId="77777777" w:rsidR="00CD3E55" w:rsidRPr="007B525C" w:rsidRDefault="00CD3E55" w:rsidP="00A222E8">
      <w:pPr>
        <w:rPr>
          <w:rFonts w:asciiTheme="minorEastAsia" w:hAnsiTheme="minorEastAsia"/>
          <w:sz w:val="22"/>
        </w:rPr>
      </w:pPr>
      <w:r w:rsidRPr="007B525C">
        <w:rPr>
          <w:rFonts w:asciiTheme="minorEastAsia" w:hAnsiTheme="minorEastAsia" w:hint="eastAsia"/>
          <w:sz w:val="22"/>
        </w:rPr>
        <w:t xml:space="preserve">　　　　　　　　身元引受人　　</w:t>
      </w:r>
      <w:r w:rsidR="000E5310">
        <w:rPr>
          <w:rFonts w:asciiTheme="minorEastAsia" w:hAnsiTheme="minorEastAsia" w:hint="eastAsia"/>
          <w:sz w:val="22"/>
        </w:rPr>
        <w:t xml:space="preserve">　　</w:t>
      </w:r>
      <w:r w:rsidRPr="007B525C">
        <w:rPr>
          <w:rFonts w:asciiTheme="minorEastAsia" w:hAnsiTheme="minorEastAsia" w:hint="eastAsia"/>
          <w:sz w:val="22"/>
        </w:rPr>
        <w:t>住　所</w:t>
      </w:r>
    </w:p>
    <w:p w14:paraId="047A14F2" w14:textId="77777777" w:rsidR="00CD3E55" w:rsidRPr="007B525C" w:rsidRDefault="00CD3E55" w:rsidP="00A222E8">
      <w:pPr>
        <w:rPr>
          <w:rFonts w:asciiTheme="minorEastAsia" w:hAnsiTheme="minorEastAsia"/>
          <w:sz w:val="22"/>
        </w:rPr>
      </w:pPr>
      <w:r w:rsidRPr="007B525C">
        <w:rPr>
          <w:rFonts w:asciiTheme="minorEastAsia" w:hAnsiTheme="minorEastAsia" w:hint="eastAsia"/>
          <w:sz w:val="22"/>
        </w:rPr>
        <w:t xml:space="preserve">　　　　　　　　　　　</w:t>
      </w:r>
    </w:p>
    <w:p w14:paraId="5A8235EC" w14:textId="77777777" w:rsidR="00CD3E55" w:rsidRPr="007B525C" w:rsidRDefault="00CD3E55" w:rsidP="00A222E8">
      <w:pPr>
        <w:rPr>
          <w:rFonts w:asciiTheme="minorEastAsia" w:hAnsiTheme="minorEastAsia"/>
          <w:sz w:val="22"/>
        </w:rPr>
      </w:pPr>
      <w:r w:rsidRPr="007B525C">
        <w:rPr>
          <w:rFonts w:asciiTheme="minorEastAsia" w:hAnsiTheme="minorEastAsia" w:hint="eastAsia"/>
          <w:sz w:val="22"/>
        </w:rPr>
        <w:t xml:space="preserve">　　　　　　　　　　　　　　</w:t>
      </w:r>
      <w:r w:rsidR="000E5310">
        <w:rPr>
          <w:rFonts w:asciiTheme="minorEastAsia" w:hAnsiTheme="minorEastAsia" w:hint="eastAsia"/>
          <w:sz w:val="22"/>
        </w:rPr>
        <w:t xml:space="preserve">　　</w:t>
      </w:r>
      <w:r w:rsidRPr="007B525C">
        <w:rPr>
          <w:rFonts w:asciiTheme="minorEastAsia" w:hAnsiTheme="minorEastAsia" w:hint="eastAsia"/>
          <w:sz w:val="22"/>
        </w:rPr>
        <w:t xml:space="preserve">　氏　名　　　　　　　　　　　　　　　印</w:t>
      </w:r>
    </w:p>
    <w:sectPr w:rsidR="00CD3E55" w:rsidRPr="007B525C" w:rsidSect="005A0D51">
      <w:pgSz w:w="11907" w:h="16839"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AFCD" w14:textId="77777777" w:rsidR="005A0D51" w:rsidRDefault="005A0D51" w:rsidP="009C6F1F">
      <w:r>
        <w:separator/>
      </w:r>
    </w:p>
  </w:endnote>
  <w:endnote w:type="continuationSeparator" w:id="0">
    <w:p w14:paraId="6B2D9F38" w14:textId="77777777" w:rsidR="005A0D51" w:rsidRDefault="005A0D51" w:rsidP="009C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24C7" w14:textId="77777777" w:rsidR="005A0D51" w:rsidRDefault="005A0D51" w:rsidP="009C6F1F">
      <w:r>
        <w:separator/>
      </w:r>
    </w:p>
  </w:footnote>
  <w:footnote w:type="continuationSeparator" w:id="0">
    <w:p w14:paraId="152AE500" w14:textId="77777777" w:rsidR="005A0D51" w:rsidRDefault="005A0D51" w:rsidP="009C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7A8"/>
    <w:multiLevelType w:val="hybridMultilevel"/>
    <w:tmpl w:val="E4AC241C"/>
    <w:lvl w:ilvl="0" w:tplc="EA0690DE">
      <w:start w:val="1"/>
      <w:numFmt w:val="decimal"/>
      <w:lvlText w:val="（%1）"/>
      <w:lvlJc w:val="left"/>
      <w:pPr>
        <w:ind w:left="1287" w:hanging="720"/>
      </w:pPr>
      <w:rPr>
        <w:rFonts w:hint="default"/>
      </w:rPr>
    </w:lvl>
    <w:lvl w:ilvl="1" w:tplc="92149628">
      <w:start w:val="1"/>
      <w:numFmt w:val="decimalEnclosedCircle"/>
      <w:lvlText w:val="%2"/>
      <w:lvlJc w:val="left"/>
      <w:pPr>
        <w:ind w:left="707" w:hanging="360"/>
      </w:pPr>
      <w:rPr>
        <w:rFonts w:hint="default"/>
      </w:r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18F10EF2"/>
    <w:multiLevelType w:val="hybridMultilevel"/>
    <w:tmpl w:val="E42ADD70"/>
    <w:lvl w:ilvl="0" w:tplc="C4520D62">
      <w:start w:val="3"/>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FA76FB8"/>
    <w:multiLevelType w:val="hybridMultilevel"/>
    <w:tmpl w:val="ED7680DE"/>
    <w:lvl w:ilvl="0" w:tplc="405C87A6">
      <w:start w:val="1"/>
      <w:numFmt w:val="decimal"/>
      <w:lvlText w:val="（%1）"/>
      <w:lvlJc w:val="left"/>
      <w:pPr>
        <w:ind w:left="1140" w:hanging="720"/>
      </w:pPr>
      <w:rPr>
        <w:rFonts w:hint="default"/>
      </w:rPr>
    </w:lvl>
    <w:lvl w:ilvl="1" w:tplc="23C0D0B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987568"/>
    <w:multiLevelType w:val="hybridMultilevel"/>
    <w:tmpl w:val="037A9E68"/>
    <w:lvl w:ilvl="0" w:tplc="307A1C7C">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E0792A"/>
    <w:multiLevelType w:val="hybridMultilevel"/>
    <w:tmpl w:val="A670B3A0"/>
    <w:lvl w:ilvl="0" w:tplc="1ABABA7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5AE115A"/>
    <w:multiLevelType w:val="hybridMultilevel"/>
    <w:tmpl w:val="E4C890F0"/>
    <w:lvl w:ilvl="0" w:tplc="76A2A50A">
      <w:start w:val="1"/>
      <w:numFmt w:val="decimal"/>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6" w15:restartNumberingAfterBreak="0">
    <w:nsid w:val="3F8353BD"/>
    <w:multiLevelType w:val="hybridMultilevel"/>
    <w:tmpl w:val="3B9C5C00"/>
    <w:lvl w:ilvl="0" w:tplc="943C6926">
      <w:start w:val="1"/>
      <w:numFmt w:val="decimal"/>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7" w15:restartNumberingAfterBreak="0">
    <w:nsid w:val="48EF2DA8"/>
    <w:multiLevelType w:val="hybridMultilevel"/>
    <w:tmpl w:val="BB9AA2C6"/>
    <w:lvl w:ilvl="0" w:tplc="40B48A9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BB03C8D"/>
    <w:multiLevelType w:val="hybridMultilevel"/>
    <w:tmpl w:val="B060E536"/>
    <w:lvl w:ilvl="0" w:tplc="5798FA30">
      <w:start w:val="1"/>
      <w:numFmt w:val="irohaFullWidth"/>
      <w:lvlText w:val="%1、"/>
      <w:lvlJc w:val="left"/>
      <w:pPr>
        <w:ind w:left="1272" w:hanging="432"/>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F924093"/>
    <w:multiLevelType w:val="hybridMultilevel"/>
    <w:tmpl w:val="1C986648"/>
    <w:lvl w:ilvl="0" w:tplc="912AA2A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5982605"/>
    <w:multiLevelType w:val="hybridMultilevel"/>
    <w:tmpl w:val="DA9C1F70"/>
    <w:lvl w:ilvl="0" w:tplc="23D4CFE4">
      <w:start w:val="1"/>
      <w:numFmt w:val="decimal"/>
      <w:lvlText w:val="（%1）"/>
      <w:lvlJc w:val="left"/>
      <w:pPr>
        <w:ind w:left="142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7179640">
    <w:abstractNumId w:val="0"/>
  </w:num>
  <w:num w:numId="2" w16cid:durableId="1915822772">
    <w:abstractNumId w:val="8"/>
  </w:num>
  <w:num w:numId="3" w16cid:durableId="1928923445">
    <w:abstractNumId w:val="10"/>
  </w:num>
  <w:num w:numId="4" w16cid:durableId="443813222">
    <w:abstractNumId w:val="1"/>
  </w:num>
  <w:num w:numId="5" w16cid:durableId="1305234137">
    <w:abstractNumId w:val="6"/>
  </w:num>
  <w:num w:numId="6" w16cid:durableId="1283802038">
    <w:abstractNumId w:val="9"/>
  </w:num>
  <w:num w:numId="7" w16cid:durableId="65806352">
    <w:abstractNumId w:val="2"/>
  </w:num>
  <w:num w:numId="8" w16cid:durableId="1860854295">
    <w:abstractNumId w:val="3"/>
  </w:num>
  <w:num w:numId="9" w16cid:durableId="1204056891">
    <w:abstractNumId w:val="5"/>
  </w:num>
  <w:num w:numId="10" w16cid:durableId="1579823204">
    <w:abstractNumId w:val="4"/>
  </w:num>
  <w:num w:numId="11" w16cid:durableId="949244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69"/>
    <w:rsid w:val="000027E7"/>
    <w:rsid w:val="00007ACE"/>
    <w:rsid w:val="0001051F"/>
    <w:rsid w:val="00026EFD"/>
    <w:rsid w:val="00036AAB"/>
    <w:rsid w:val="00042737"/>
    <w:rsid w:val="00055184"/>
    <w:rsid w:val="0007078B"/>
    <w:rsid w:val="000840EE"/>
    <w:rsid w:val="00084D50"/>
    <w:rsid w:val="000A29E5"/>
    <w:rsid w:val="000B7EC1"/>
    <w:rsid w:val="000D4717"/>
    <w:rsid w:val="000E0F45"/>
    <w:rsid w:val="000E39E6"/>
    <w:rsid w:val="000E5310"/>
    <w:rsid w:val="000F5607"/>
    <w:rsid w:val="00105B03"/>
    <w:rsid w:val="001139AC"/>
    <w:rsid w:val="00122B03"/>
    <w:rsid w:val="001304FF"/>
    <w:rsid w:val="00131387"/>
    <w:rsid w:val="00152429"/>
    <w:rsid w:val="00154B32"/>
    <w:rsid w:val="00160FB1"/>
    <w:rsid w:val="00163234"/>
    <w:rsid w:val="00182F46"/>
    <w:rsid w:val="001872A9"/>
    <w:rsid w:val="0019087F"/>
    <w:rsid w:val="00197510"/>
    <w:rsid w:val="001B2045"/>
    <w:rsid w:val="001B3C5B"/>
    <w:rsid w:val="001C4C36"/>
    <w:rsid w:val="001D36D3"/>
    <w:rsid w:val="00212102"/>
    <w:rsid w:val="0021755F"/>
    <w:rsid w:val="002260F5"/>
    <w:rsid w:val="002474C6"/>
    <w:rsid w:val="002702C3"/>
    <w:rsid w:val="00277B21"/>
    <w:rsid w:val="00287406"/>
    <w:rsid w:val="002874FE"/>
    <w:rsid w:val="00290429"/>
    <w:rsid w:val="002C4D98"/>
    <w:rsid w:val="002D1D8E"/>
    <w:rsid w:val="002D6FE5"/>
    <w:rsid w:val="00312E16"/>
    <w:rsid w:val="00313061"/>
    <w:rsid w:val="00315EAD"/>
    <w:rsid w:val="00330CB1"/>
    <w:rsid w:val="00333ED6"/>
    <w:rsid w:val="003341B4"/>
    <w:rsid w:val="00336CEF"/>
    <w:rsid w:val="0033783F"/>
    <w:rsid w:val="0034344A"/>
    <w:rsid w:val="003553F2"/>
    <w:rsid w:val="0035632C"/>
    <w:rsid w:val="00371A9F"/>
    <w:rsid w:val="00375608"/>
    <w:rsid w:val="003820EE"/>
    <w:rsid w:val="0039163E"/>
    <w:rsid w:val="003A67EE"/>
    <w:rsid w:val="003B0E5E"/>
    <w:rsid w:val="003B2192"/>
    <w:rsid w:val="003B4D41"/>
    <w:rsid w:val="003D6CCD"/>
    <w:rsid w:val="00415D2C"/>
    <w:rsid w:val="00416621"/>
    <w:rsid w:val="004307E9"/>
    <w:rsid w:val="00462F40"/>
    <w:rsid w:val="00475CD6"/>
    <w:rsid w:val="00482004"/>
    <w:rsid w:val="004874CF"/>
    <w:rsid w:val="00491273"/>
    <w:rsid w:val="004A72BD"/>
    <w:rsid w:val="004B10E4"/>
    <w:rsid w:val="004B3E8F"/>
    <w:rsid w:val="004B7E6A"/>
    <w:rsid w:val="004C14F7"/>
    <w:rsid w:val="004C1A3F"/>
    <w:rsid w:val="004D2D59"/>
    <w:rsid w:val="004D69FE"/>
    <w:rsid w:val="004F0D16"/>
    <w:rsid w:val="004F438E"/>
    <w:rsid w:val="004F4504"/>
    <w:rsid w:val="005013E5"/>
    <w:rsid w:val="00504B9E"/>
    <w:rsid w:val="00505F5A"/>
    <w:rsid w:val="00510DF6"/>
    <w:rsid w:val="00514C93"/>
    <w:rsid w:val="00526C30"/>
    <w:rsid w:val="00544E57"/>
    <w:rsid w:val="00567C77"/>
    <w:rsid w:val="00571D3E"/>
    <w:rsid w:val="005955FE"/>
    <w:rsid w:val="005A0D51"/>
    <w:rsid w:val="005A3A4D"/>
    <w:rsid w:val="005A5045"/>
    <w:rsid w:val="005B0C83"/>
    <w:rsid w:val="006143D2"/>
    <w:rsid w:val="006272A2"/>
    <w:rsid w:val="00630FFD"/>
    <w:rsid w:val="006332D8"/>
    <w:rsid w:val="00634ADC"/>
    <w:rsid w:val="00652A54"/>
    <w:rsid w:val="006612BD"/>
    <w:rsid w:val="0069423B"/>
    <w:rsid w:val="00696455"/>
    <w:rsid w:val="006965B9"/>
    <w:rsid w:val="006B4C2E"/>
    <w:rsid w:val="006B625C"/>
    <w:rsid w:val="006C0E48"/>
    <w:rsid w:val="006C76CF"/>
    <w:rsid w:val="006D0D48"/>
    <w:rsid w:val="006E3E84"/>
    <w:rsid w:val="006F4836"/>
    <w:rsid w:val="006F487F"/>
    <w:rsid w:val="006F490B"/>
    <w:rsid w:val="006F5121"/>
    <w:rsid w:val="00700694"/>
    <w:rsid w:val="0070093F"/>
    <w:rsid w:val="0071070B"/>
    <w:rsid w:val="00711200"/>
    <w:rsid w:val="00717020"/>
    <w:rsid w:val="00722D91"/>
    <w:rsid w:val="007300EF"/>
    <w:rsid w:val="0073057D"/>
    <w:rsid w:val="00732867"/>
    <w:rsid w:val="00750F7B"/>
    <w:rsid w:val="0075132C"/>
    <w:rsid w:val="00751471"/>
    <w:rsid w:val="007712E0"/>
    <w:rsid w:val="00780FF6"/>
    <w:rsid w:val="00783823"/>
    <w:rsid w:val="007A447B"/>
    <w:rsid w:val="007B1BA2"/>
    <w:rsid w:val="007B525C"/>
    <w:rsid w:val="007C3987"/>
    <w:rsid w:val="007C40CD"/>
    <w:rsid w:val="007C59D5"/>
    <w:rsid w:val="007E2B8A"/>
    <w:rsid w:val="007E751E"/>
    <w:rsid w:val="0082240B"/>
    <w:rsid w:val="00830BBA"/>
    <w:rsid w:val="0085112F"/>
    <w:rsid w:val="00864742"/>
    <w:rsid w:val="008649B4"/>
    <w:rsid w:val="00867099"/>
    <w:rsid w:val="00873BB0"/>
    <w:rsid w:val="00885A21"/>
    <w:rsid w:val="00897E16"/>
    <w:rsid w:val="008A0560"/>
    <w:rsid w:val="008A7216"/>
    <w:rsid w:val="008C649A"/>
    <w:rsid w:val="008E56C3"/>
    <w:rsid w:val="009101FA"/>
    <w:rsid w:val="00920A89"/>
    <w:rsid w:val="00922242"/>
    <w:rsid w:val="00944BD5"/>
    <w:rsid w:val="00963F6C"/>
    <w:rsid w:val="00973769"/>
    <w:rsid w:val="00990D79"/>
    <w:rsid w:val="00991273"/>
    <w:rsid w:val="00995C94"/>
    <w:rsid w:val="00996C9A"/>
    <w:rsid w:val="009A048E"/>
    <w:rsid w:val="009A40B4"/>
    <w:rsid w:val="009A7FED"/>
    <w:rsid w:val="009C4B8E"/>
    <w:rsid w:val="009C6F1F"/>
    <w:rsid w:val="009D37ED"/>
    <w:rsid w:val="009D5E5F"/>
    <w:rsid w:val="009F1149"/>
    <w:rsid w:val="009F6462"/>
    <w:rsid w:val="00A01FA9"/>
    <w:rsid w:val="00A02300"/>
    <w:rsid w:val="00A143FF"/>
    <w:rsid w:val="00A222E8"/>
    <w:rsid w:val="00A33376"/>
    <w:rsid w:val="00A409C3"/>
    <w:rsid w:val="00A76820"/>
    <w:rsid w:val="00A96730"/>
    <w:rsid w:val="00AA7FA6"/>
    <w:rsid w:val="00AC15D1"/>
    <w:rsid w:val="00AD31AE"/>
    <w:rsid w:val="00AD3621"/>
    <w:rsid w:val="00AE3AE8"/>
    <w:rsid w:val="00AE7220"/>
    <w:rsid w:val="00AF7403"/>
    <w:rsid w:val="00B23890"/>
    <w:rsid w:val="00B47062"/>
    <w:rsid w:val="00B65EFE"/>
    <w:rsid w:val="00B850FB"/>
    <w:rsid w:val="00B937FA"/>
    <w:rsid w:val="00B93BC4"/>
    <w:rsid w:val="00BB3E00"/>
    <w:rsid w:val="00BC1409"/>
    <w:rsid w:val="00BC7034"/>
    <w:rsid w:val="00BD105F"/>
    <w:rsid w:val="00BF4F69"/>
    <w:rsid w:val="00C05754"/>
    <w:rsid w:val="00C24906"/>
    <w:rsid w:val="00C34456"/>
    <w:rsid w:val="00C34A2E"/>
    <w:rsid w:val="00C40D9D"/>
    <w:rsid w:val="00C6596E"/>
    <w:rsid w:val="00C73FC2"/>
    <w:rsid w:val="00C75707"/>
    <w:rsid w:val="00C76737"/>
    <w:rsid w:val="00C80478"/>
    <w:rsid w:val="00C82274"/>
    <w:rsid w:val="00C84977"/>
    <w:rsid w:val="00C916B3"/>
    <w:rsid w:val="00C958B0"/>
    <w:rsid w:val="00C97111"/>
    <w:rsid w:val="00CA0007"/>
    <w:rsid w:val="00CB1F45"/>
    <w:rsid w:val="00CC518A"/>
    <w:rsid w:val="00CC6186"/>
    <w:rsid w:val="00CC62F4"/>
    <w:rsid w:val="00CD09AD"/>
    <w:rsid w:val="00CD3E55"/>
    <w:rsid w:val="00CF1F44"/>
    <w:rsid w:val="00CF6250"/>
    <w:rsid w:val="00D021C5"/>
    <w:rsid w:val="00D02B75"/>
    <w:rsid w:val="00D16449"/>
    <w:rsid w:val="00D20EF2"/>
    <w:rsid w:val="00D235BA"/>
    <w:rsid w:val="00D54732"/>
    <w:rsid w:val="00D56A6A"/>
    <w:rsid w:val="00D625BA"/>
    <w:rsid w:val="00D65DA7"/>
    <w:rsid w:val="00D66392"/>
    <w:rsid w:val="00D8556D"/>
    <w:rsid w:val="00D94E2B"/>
    <w:rsid w:val="00DB0E18"/>
    <w:rsid w:val="00DB5DE5"/>
    <w:rsid w:val="00DC0D76"/>
    <w:rsid w:val="00DC683C"/>
    <w:rsid w:val="00DD1190"/>
    <w:rsid w:val="00DD1972"/>
    <w:rsid w:val="00DF0181"/>
    <w:rsid w:val="00DF64E0"/>
    <w:rsid w:val="00E0175A"/>
    <w:rsid w:val="00E1550B"/>
    <w:rsid w:val="00E20578"/>
    <w:rsid w:val="00E368B6"/>
    <w:rsid w:val="00E46387"/>
    <w:rsid w:val="00E50752"/>
    <w:rsid w:val="00E55121"/>
    <w:rsid w:val="00E576B7"/>
    <w:rsid w:val="00E6630F"/>
    <w:rsid w:val="00E663F0"/>
    <w:rsid w:val="00E711A1"/>
    <w:rsid w:val="00E71F6F"/>
    <w:rsid w:val="00E73169"/>
    <w:rsid w:val="00E835B0"/>
    <w:rsid w:val="00E870AA"/>
    <w:rsid w:val="00E87541"/>
    <w:rsid w:val="00EA1432"/>
    <w:rsid w:val="00EB1536"/>
    <w:rsid w:val="00EB3318"/>
    <w:rsid w:val="00EB4276"/>
    <w:rsid w:val="00EC4E86"/>
    <w:rsid w:val="00EC715B"/>
    <w:rsid w:val="00EE3E6E"/>
    <w:rsid w:val="00EF12E9"/>
    <w:rsid w:val="00F12789"/>
    <w:rsid w:val="00F13CA7"/>
    <w:rsid w:val="00F31E3A"/>
    <w:rsid w:val="00F4047B"/>
    <w:rsid w:val="00F463BB"/>
    <w:rsid w:val="00F60724"/>
    <w:rsid w:val="00F63805"/>
    <w:rsid w:val="00F63F84"/>
    <w:rsid w:val="00F673FE"/>
    <w:rsid w:val="00FA6943"/>
    <w:rsid w:val="00FB4A77"/>
    <w:rsid w:val="00FC67EB"/>
    <w:rsid w:val="00FE1931"/>
    <w:rsid w:val="00FF055B"/>
    <w:rsid w:val="00FF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59E0B"/>
  <w15:docId w15:val="{AA06A28C-7C32-4BCB-8927-539F0586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B32"/>
    <w:pPr>
      <w:ind w:leftChars="400" w:left="840"/>
    </w:pPr>
  </w:style>
  <w:style w:type="table" w:styleId="a4">
    <w:name w:val="Table Grid"/>
    <w:basedOn w:val="a1"/>
    <w:uiPriority w:val="59"/>
    <w:rsid w:val="00FA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6F1F"/>
    <w:pPr>
      <w:tabs>
        <w:tab w:val="center" w:pos="4252"/>
        <w:tab w:val="right" w:pos="8504"/>
      </w:tabs>
      <w:snapToGrid w:val="0"/>
    </w:pPr>
  </w:style>
  <w:style w:type="character" w:customStyle="1" w:styleId="a6">
    <w:name w:val="ヘッダー (文字)"/>
    <w:basedOn w:val="a0"/>
    <w:link w:val="a5"/>
    <w:uiPriority w:val="99"/>
    <w:rsid w:val="009C6F1F"/>
  </w:style>
  <w:style w:type="paragraph" w:styleId="a7">
    <w:name w:val="footer"/>
    <w:basedOn w:val="a"/>
    <w:link w:val="a8"/>
    <w:uiPriority w:val="99"/>
    <w:unhideWhenUsed/>
    <w:rsid w:val="009C6F1F"/>
    <w:pPr>
      <w:tabs>
        <w:tab w:val="center" w:pos="4252"/>
        <w:tab w:val="right" w:pos="8504"/>
      </w:tabs>
      <w:snapToGrid w:val="0"/>
    </w:pPr>
  </w:style>
  <w:style w:type="character" w:customStyle="1" w:styleId="a8">
    <w:name w:val="フッター (文字)"/>
    <w:basedOn w:val="a0"/>
    <w:link w:val="a7"/>
    <w:uiPriority w:val="99"/>
    <w:rsid w:val="009C6F1F"/>
  </w:style>
  <w:style w:type="paragraph" w:styleId="a9">
    <w:name w:val="Balloon Text"/>
    <w:basedOn w:val="a"/>
    <w:link w:val="aa"/>
    <w:uiPriority w:val="99"/>
    <w:semiHidden/>
    <w:unhideWhenUsed/>
    <w:rsid w:val="000E53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3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384">
      <w:bodyDiv w:val="1"/>
      <w:marLeft w:val="0"/>
      <w:marRight w:val="0"/>
      <w:marTop w:val="0"/>
      <w:marBottom w:val="0"/>
      <w:divBdr>
        <w:top w:val="none" w:sz="0" w:space="0" w:color="auto"/>
        <w:left w:val="none" w:sz="0" w:space="0" w:color="auto"/>
        <w:bottom w:val="none" w:sz="0" w:space="0" w:color="auto"/>
        <w:right w:val="none" w:sz="0" w:space="0" w:color="auto"/>
      </w:divBdr>
    </w:div>
    <w:div w:id="108666737">
      <w:bodyDiv w:val="1"/>
      <w:marLeft w:val="0"/>
      <w:marRight w:val="0"/>
      <w:marTop w:val="0"/>
      <w:marBottom w:val="0"/>
      <w:divBdr>
        <w:top w:val="none" w:sz="0" w:space="0" w:color="auto"/>
        <w:left w:val="none" w:sz="0" w:space="0" w:color="auto"/>
        <w:bottom w:val="none" w:sz="0" w:space="0" w:color="auto"/>
        <w:right w:val="none" w:sz="0" w:space="0" w:color="auto"/>
      </w:divBdr>
    </w:div>
    <w:div w:id="272130558">
      <w:bodyDiv w:val="1"/>
      <w:marLeft w:val="0"/>
      <w:marRight w:val="0"/>
      <w:marTop w:val="0"/>
      <w:marBottom w:val="0"/>
      <w:divBdr>
        <w:top w:val="none" w:sz="0" w:space="0" w:color="auto"/>
        <w:left w:val="none" w:sz="0" w:space="0" w:color="auto"/>
        <w:bottom w:val="none" w:sz="0" w:space="0" w:color="auto"/>
        <w:right w:val="none" w:sz="0" w:space="0" w:color="auto"/>
      </w:divBdr>
    </w:div>
    <w:div w:id="283656851">
      <w:bodyDiv w:val="1"/>
      <w:marLeft w:val="0"/>
      <w:marRight w:val="0"/>
      <w:marTop w:val="0"/>
      <w:marBottom w:val="0"/>
      <w:divBdr>
        <w:top w:val="none" w:sz="0" w:space="0" w:color="auto"/>
        <w:left w:val="none" w:sz="0" w:space="0" w:color="auto"/>
        <w:bottom w:val="none" w:sz="0" w:space="0" w:color="auto"/>
        <w:right w:val="none" w:sz="0" w:space="0" w:color="auto"/>
      </w:divBdr>
    </w:div>
    <w:div w:id="11284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3968-A649-4289-BFA8-AE5A9A84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995</Words>
  <Characters>5673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usr002</dc:creator>
  <cp:lastModifiedBy>HITOHIRA02</cp:lastModifiedBy>
  <cp:revision>3</cp:revision>
  <cp:lastPrinted>2024-05-15T07:13:00Z</cp:lastPrinted>
  <dcterms:created xsi:type="dcterms:W3CDTF">2024-05-15T06:48:00Z</dcterms:created>
  <dcterms:modified xsi:type="dcterms:W3CDTF">2024-05-15T07:15:00Z</dcterms:modified>
</cp:coreProperties>
</file>